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81D9" w14:textId="292AE42D" w:rsidR="00365EB4" w:rsidRPr="00365EB4" w:rsidRDefault="00365EB4">
      <w:pPr>
        <w:rPr>
          <w:b/>
          <w:bCs/>
          <w:i/>
          <w:iCs/>
        </w:rPr>
      </w:pPr>
      <w:r w:rsidRPr="00365EB4">
        <w:rPr>
          <w:b/>
          <w:bCs/>
          <w:i/>
          <w:iCs/>
        </w:rPr>
        <w:t>Grants for Student Research, Scholarship, and Creative Work</w:t>
      </w:r>
      <w:r w:rsidRPr="00365EB4">
        <w:rPr>
          <w:b/>
          <w:bCs/>
          <w:i/>
          <w:iCs/>
        </w:rPr>
        <w:t xml:space="preserve"> – Travel to Present Research/Creative Work</w:t>
      </w:r>
    </w:p>
    <w:p w14:paraId="29DEE971" w14:textId="1CAE8D0A" w:rsidR="00261E51" w:rsidRDefault="00365EB4" w:rsidP="00FB1094">
      <w:pPr>
        <w:jc w:val="both"/>
        <w:rPr>
          <w:i/>
          <w:iCs/>
          <w:color w:val="FF0000"/>
        </w:rPr>
      </w:pPr>
      <w:r w:rsidRPr="00D23FF0">
        <w:rPr>
          <w:i/>
          <w:iCs/>
          <w:color w:val="FF0000"/>
        </w:rPr>
        <w:t>BEFORE</w:t>
      </w:r>
      <w:r w:rsidR="00D23FF0">
        <w:rPr>
          <w:i/>
          <w:iCs/>
          <w:color w:val="FF0000"/>
        </w:rPr>
        <w:t xml:space="preserve"> </w:t>
      </w:r>
      <w:r w:rsidRPr="00D23FF0">
        <w:rPr>
          <w:i/>
          <w:iCs/>
          <w:color w:val="FF0000"/>
        </w:rPr>
        <w:t>beginning</w:t>
      </w:r>
      <w:r w:rsidRPr="00365EB4">
        <w:rPr>
          <w:i/>
          <w:iCs/>
          <w:color w:val="FF0000"/>
        </w:rPr>
        <w:t xml:space="preserve"> this proposal application, contact the review committee chair (Dr. Lon Porter, </w:t>
      </w:r>
      <w:hyperlink r:id="rId4" w:history="1">
        <w:r w:rsidRPr="00365EB4">
          <w:rPr>
            <w:rStyle w:val="Hyperlink"/>
            <w:i/>
            <w:iCs/>
            <w:color w:val="FF0000"/>
          </w:rPr>
          <w:t>porterl@wabash.edu</w:t>
        </w:r>
      </w:hyperlink>
      <w:r w:rsidRPr="00365EB4">
        <w:rPr>
          <w:i/>
          <w:iCs/>
          <w:color w:val="FF0000"/>
        </w:rPr>
        <w:t xml:space="preserve">) to </w:t>
      </w:r>
      <w:r w:rsidR="002B4A3B">
        <w:rPr>
          <w:i/>
          <w:iCs/>
          <w:color w:val="FF0000"/>
        </w:rPr>
        <w:t>confirm that</w:t>
      </w:r>
      <w:r w:rsidRPr="00365EB4">
        <w:rPr>
          <w:i/>
          <w:iCs/>
          <w:color w:val="FF0000"/>
        </w:rPr>
        <w:t xml:space="preserve"> your idea is appropriate for this program.</w:t>
      </w:r>
      <w:r w:rsidR="00EB7C21">
        <w:rPr>
          <w:i/>
          <w:iCs/>
          <w:color w:val="FF0000"/>
        </w:rPr>
        <w:t xml:space="preserve"> </w:t>
      </w:r>
      <w:r w:rsidR="00EB7C21" w:rsidRPr="00EB7C21">
        <w:rPr>
          <w:i/>
          <w:iCs/>
          <w:color w:val="FF0000"/>
        </w:rPr>
        <w:t xml:space="preserve">In most cases, proposals require several drafts before reaching </w:t>
      </w:r>
      <w:r w:rsidR="00EB7C21" w:rsidRPr="00EB7C21">
        <w:rPr>
          <w:i/>
          <w:iCs/>
          <w:color w:val="FF0000"/>
        </w:rPr>
        <w:t>their</w:t>
      </w:r>
      <w:r w:rsidR="00EB7C21" w:rsidRPr="00EB7C21">
        <w:rPr>
          <w:i/>
          <w:iCs/>
          <w:color w:val="FF0000"/>
        </w:rPr>
        <w:t xml:space="preserve"> final form. Student proposals </w:t>
      </w:r>
      <w:r w:rsidR="00D23FF0">
        <w:rPr>
          <w:i/>
          <w:iCs/>
          <w:color w:val="FF0000"/>
        </w:rPr>
        <w:t>must</w:t>
      </w:r>
      <w:r w:rsidR="00EB7C21" w:rsidRPr="00EB7C21">
        <w:rPr>
          <w:i/>
          <w:iCs/>
          <w:color w:val="FF0000"/>
        </w:rPr>
        <w:t xml:space="preserve"> be submitted as soon as possible to allow for this revision process</w:t>
      </w:r>
      <w:r w:rsidR="00386FE4">
        <w:rPr>
          <w:i/>
          <w:iCs/>
          <w:color w:val="FF0000"/>
        </w:rPr>
        <w:t xml:space="preserve"> to be completed</w:t>
      </w:r>
      <w:r w:rsidR="00D23FF0">
        <w:rPr>
          <w:i/>
          <w:iCs/>
          <w:color w:val="FF0000"/>
        </w:rPr>
        <w:t xml:space="preserve"> and approved</w:t>
      </w:r>
      <w:r w:rsidR="00386FE4">
        <w:rPr>
          <w:i/>
          <w:iCs/>
          <w:color w:val="FF0000"/>
        </w:rPr>
        <w:t xml:space="preserve"> at least a week prior to your anticipated travel date.*</w:t>
      </w:r>
    </w:p>
    <w:p w14:paraId="19CB23F5" w14:textId="212F2D05" w:rsidR="00261E51" w:rsidRPr="00EB7C21" w:rsidRDefault="00365EB4" w:rsidP="00FB1094">
      <w:pPr>
        <w:jc w:val="both"/>
        <w:rPr>
          <w:i/>
          <w:iCs/>
          <w:color w:val="5B9BD5" w:themeColor="accent5"/>
          <w:sz w:val="20"/>
          <w:szCs w:val="20"/>
        </w:rPr>
      </w:pPr>
      <w:r w:rsidRPr="00EB7C21">
        <w:rPr>
          <w:i/>
          <w:iCs/>
          <w:color w:val="5B9BD5" w:themeColor="accent5"/>
          <w:sz w:val="20"/>
          <w:szCs w:val="20"/>
        </w:rPr>
        <w:t>All student proposals require a Wabash College faculty sponsor that is willing to provide a letter of support.</w:t>
      </w:r>
      <w:r w:rsidR="0073793A" w:rsidRPr="00EB7C21">
        <w:rPr>
          <w:i/>
          <w:iCs/>
          <w:color w:val="5B9BD5" w:themeColor="accent5"/>
          <w:sz w:val="20"/>
          <w:szCs w:val="20"/>
        </w:rPr>
        <w:t xml:space="preserve"> </w:t>
      </w:r>
      <w:r w:rsidR="0073793A" w:rsidRPr="00EB7C21">
        <w:rPr>
          <w:i/>
          <w:iCs/>
          <w:color w:val="5B9BD5" w:themeColor="accent5"/>
          <w:sz w:val="20"/>
          <w:szCs w:val="20"/>
        </w:rPr>
        <w:t xml:space="preserve">Faculty </w:t>
      </w:r>
      <w:r w:rsidR="0073793A" w:rsidRPr="00EB7C21">
        <w:rPr>
          <w:i/>
          <w:iCs/>
          <w:color w:val="5B9BD5" w:themeColor="accent5"/>
          <w:sz w:val="20"/>
          <w:szCs w:val="20"/>
        </w:rPr>
        <w:t>sponsors</w:t>
      </w:r>
      <w:r w:rsidR="0073793A" w:rsidRPr="00EB7C21">
        <w:rPr>
          <w:i/>
          <w:iCs/>
          <w:color w:val="5B9BD5" w:themeColor="accent5"/>
          <w:sz w:val="20"/>
          <w:szCs w:val="20"/>
        </w:rPr>
        <w:t xml:space="preserve"> require sufficient time to prepare letters of support that are required before a proposal will be considered by the committee.</w:t>
      </w:r>
    </w:p>
    <w:p w14:paraId="097884B3" w14:textId="3CAB7C44" w:rsidR="0073793A" w:rsidRPr="00EB7C21" w:rsidRDefault="0073793A" w:rsidP="00FB1094">
      <w:pPr>
        <w:jc w:val="both"/>
        <w:rPr>
          <w:i/>
          <w:iCs/>
          <w:color w:val="5B9BD5" w:themeColor="accent5"/>
          <w:sz w:val="20"/>
          <w:szCs w:val="20"/>
        </w:rPr>
      </w:pPr>
      <w:r w:rsidRPr="00EB7C21">
        <w:rPr>
          <w:i/>
          <w:iCs/>
          <w:color w:val="5B9BD5" w:themeColor="accent5"/>
          <w:sz w:val="20"/>
          <w:szCs w:val="20"/>
        </w:rPr>
        <w:t>Faculty must consult with their home departments to secure some budget contribution in support of the proposal.</w:t>
      </w:r>
    </w:p>
    <w:p w14:paraId="1ADB5A66" w14:textId="4B23F95B" w:rsidR="00365EB4" w:rsidRPr="00EB7C21" w:rsidRDefault="00365EB4">
      <w:pPr>
        <w:rPr>
          <w:sz w:val="20"/>
          <w:szCs w:val="20"/>
        </w:rPr>
      </w:pPr>
      <w:r w:rsidRPr="00EB7C2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1BF54" wp14:editId="27C59F06">
                <wp:simplePos x="0" y="0"/>
                <wp:positionH relativeFrom="column">
                  <wp:posOffset>-15903</wp:posOffset>
                </wp:positionH>
                <wp:positionV relativeFrom="paragraph">
                  <wp:posOffset>91799</wp:posOffset>
                </wp:positionV>
                <wp:extent cx="6042992" cy="0"/>
                <wp:effectExtent l="0" t="0" r="0" b="0"/>
                <wp:wrapNone/>
                <wp:docPr id="90678248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BEC8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7.25pt" to="474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1430778B" w14:textId="6AD0DC52" w:rsidR="00365EB4" w:rsidRPr="00EB7C21" w:rsidRDefault="00530B37" w:rsidP="00FB1094">
      <w:pPr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</w:t>
      </w:r>
      <w:r w:rsidR="00365EB4" w:rsidRPr="00EB7C21">
        <w:rPr>
          <w:b/>
          <w:bCs/>
          <w:i/>
          <w:iCs/>
          <w:sz w:val="20"/>
          <w:szCs w:val="20"/>
        </w:rPr>
        <w:t xml:space="preserve">omplete responses </w:t>
      </w:r>
      <w:r w:rsidR="00E83CB2" w:rsidRPr="00EB7C21">
        <w:rPr>
          <w:b/>
          <w:bCs/>
          <w:i/>
          <w:iCs/>
          <w:sz w:val="20"/>
          <w:szCs w:val="20"/>
        </w:rPr>
        <w:t xml:space="preserve">to the required items </w:t>
      </w:r>
      <w:r w:rsidR="00365EB4" w:rsidRPr="00EB7C21">
        <w:rPr>
          <w:b/>
          <w:bCs/>
          <w:i/>
          <w:iCs/>
          <w:sz w:val="20"/>
          <w:szCs w:val="20"/>
        </w:rPr>
        <w:t>below</w:t>
      </w:r>
      <w:r w:rsidR="004D2977" w:rsidRPr="00EB7C21">
        <w:rPr>
          <w:b/>
          <w:bCs/>
          <w:i/>
          <w:iCs/>
          <w:sz w:val="20"/>
          <w:szCs w:val="20"/>
        </w:rPr>
        <w:t xml:space="preserve"> by typing directly into this document</w:t>
      </w:r>
      <w:r w:rsidR="00365EB4" w:rsidRPr="00EB7C21">
        <w:rPr>
          <w:b/>
          <w:bCs/>
          <w:i/>
          <w:iCs/>
          <w:sz w:val="20"/>
          <w:szCs w:val="20"/>
        </w:rPr>
        <w:t>.</w:t>
      </w:r>
      <w:r w:rsidR="00365EB4" w:rsidRPr="00EB7C21">
        <w:rPr>
          <w:sz w:val="20"/>
          <w:szCs w:val="20"/>
        </w:rPr>
        <w:t xml:space="preserve"> Be thoughtful and detailed in your answers. </w:t>
      </w:r>
      <w:r w:rsidR="00365EB4" w:rsidRPr="00EB7C21">
        <w:rPr>
          <w:sz w:val="20"/>
          <w:szCs w:val="20"/>
        </w:rPr>
        <w:t xml:space="preserve">For a group proposal, each student must complete </w:t>
      </w:r>
      <w:r w:rsidR="00061A12">
        <w:rPr>
          <w:sz w:val="20"/>
          <w:szCs w:val="20"/>
        </w:rPr>
        <w:t>an individual</w:t>
      </w:r>
      <w:r w:rsidR="00365EB4" w:rsidRPr="00EB7C21">
        <w:rPr>
          <w:sz w:val="20"/>
          <w:szCs w:val="20"/>
        </w:rPr>
        <w:t xml:space="preserve"> </w:t>
      </w:r>
      <w:r w:rsidR="00061A12">
        <w:rPr>
          <w:sz w:val="20"/>
          <w:szCs w:val="20"/>
        </w:rPr>
        <w:t>form</w:t>
      </w:r>
      <w:r w:rsidR="00365EB4" w:rsidRPr="00EB7C21">
        <w:rPr>
          <w:sz w:val="20"/>
          <w:szCs w:val="20"/>
        </w:rPr>
        <w:t>. Students may not copy text directly from each other's statements. However, they can discuss the drafting process and peer-edit each other's work.</w:t>
      </w:r>
      <w:r w:rsidR="004D2977" w:rsidRPr="00EB7C21">
        <w:rPr>
          <w:sz w:val="20"/>
          <w:szCs w:val="20"/>
        </w:rPr>
        <w:t xml:space="preserve"> Have your faculty sponsor review your draft and </w:t>
      </w:r>
      <w:r w:rsidR="00FB1094" w:rsidRPr="00EB7C21">
        <w:rPr>
          <w:sz w:val="20"/>
          <w:szCs w:val="20"/>
        </w:rPr>
        <w:t>then submit it to Dr. Porter (as a MS Word File) for review and requests for revisions.</w:t>
      </w:r>
    </w:p>
    <w:p w14:paraId="752210D5" w14:textId="4FEDEABC" w:rsidR="00365EB4" w:rsidRDefault="00365EB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F28AD" wp14:editId="0342EACC">
                <wp:simplePos x="0" y="0"/>
                <wp:positionH relativeFrom="margin">
                  <wp:posOffset>0</wp:posOffset>
                </wp:positionH>
                <wp:positionV relativeFrom="paragraph">
                  <wp:posOffset>83489</wp:posOffset>
                </wp:positionV>
                <wp:extent cx="6042660" cy="0"/>
                <wp:effectExtent l="0" t="0" r="0" b="0"/>
                <wp:wrapNone/>
                <wp:docPr id="10686896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70953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6.55pt" to="475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B761106" w14:textId="0FB6E511" w:rsidR="00365EB4" w:rsidRDefault="00365EB4">
      <w:r>
        <w:t>Name:</w:t>
      </w:r>
      <w:r w:rsidR="001E4FDC">
        <w:t xml:space="preserve"> </w:t>
      </w:r>
      <w:r w:rsidR="001E4FDC">
        <w:rPr>
          <w:rFonts w:cstheme="minorHAnsi"/>
        </w:rPr>
        <w:t>→</w:t>
      </w:r>
      <w:r w:rsidR="001E4FDC">
        <w:rPr>
          <w:rFonts w:cstheme="minorHAnsi"/>
        </w:rPr>
        <w:t xml:space="preserve"> </w:t>
      </w:r>
    </w:p>
    <w:p w14:paraId="72B6AD37" w14:textId="767E71D9" w:rsidR="004D2977" w:rsidRDefault="004D2977">
      <w:r>
        <w:t>Proposed Travel Location (City, State):</w:t>
      </w:r>
      <w:r w:rsidR="007856B7">
        <w:t xml:space="preserve"> </w:t>
      </w:r>
      <w:r w:rsidR="007856B7">
        <w:rPr>
          <w:rFonts w:cstheme="minorHAnsi"/>
        </w:rPr>
        <w:t>→</w:t>
      </w:r>
      <w:r w:rsidR="001E4FDC">
        <w:rPr>
          <w:rFonts w:cstheme="minorHAnsi"/>
        </w:rPr>
        <w:t xml:space="preserve"> </w:t>
      </w:r>
    </w:p>
    <w:p w14:paraId="633D273B" w14:textId="6BE28645" w:rsidR="004D2977" w:rsidRDefault="004D2977">
      <w:r>
        <w:t>Anticipated Departure from Campus (Time, Date):</w:t>
      </w:r>
      <w:r w:rsidR="007856B7">
        <w:t xml:space="preserve"> </w:t>
      </w:r>
      <w:r w:rsidR="007856B7">
        <w:rPr>
          <w:rFonts w:cstheme="minorHAnsi"/>
        </w:rPr>
        <w:t>→</w:t>
      </w:r>
      <w:r w:rsidR="001E4FDC">
        <w:rPr>
          <w:rFonts w:cstheme="minorHAnsi"/>
        </w:rPr>
        <w:t xml:space="preserve"> </w:t>
      </w:r>
    </w:p>
    <w:p w14:paraId="2DC7C94B" w14:textId="6C45E965" w:rsidR="004D2977" w:rsidRDefault="004D2977">
      <w:r>
        <w:t>Anticipated Return to Campus (Time, Date):</w:t>
      </w:r>
      <w:r w:rsidR="007856B7">
        <w:t xml:space="preserve"> </w:t>
      </w:r>
      <w:r w:rsidR="007856B7">
        <w:rPr>
          <w:rFonts w:cstheme="minorHAnsi"/>
        </w:rPr>
        <w:t>→</w:t>
      </w:r>
      <w:r w:rsidR="001E4FDC">
        <w:rPr>
          <w:rFonts w:cstheme="minorHAnsi"/>
        </w:rPr>
        <w:t xml:space="preserve"> </w:t>
      </w:r>
    </w:p>
    <w:p w14:paraId="7D3F0854" w14:textId="5117A9EC" w:rsidR="007856B7" w:rsidRDefault="007856B7">
      <w:r>
        <w:t xml:space="preserve">Provide the name of the conference you plan to attend: </w:t>
      </w:r>
      <w:r>
        <w:rPr>
          <w:rFonts w:cstheme="minorHAnsi"/>
        </w:rPr>
        <w:t>→</w:t>
      </w:r>
      <w:r w:rsidR="001E4FDC">
        <w:rPr>
          <w:rFonts w:cstheme="minorHAnsi"/>
        </w:rPr>
        <w:t xml:space="preserve"> </w:t>
      </w:r>
    </w:p>
    <w:p w14:paraId="17C6C30A" w14:textId="15B8DAB9" w:rsidR="007856B7" w:rsidRDefault="007856B7">
      <w:r>
        <w:t xml:space="preserve">In the space below, write a few sentences describing this conference. How large is the conference? What is its significance/reputation to the field of study? Is it primarily focused on students or professionals in the field? </w:t>
      </w:r>
    </w:p>
    <w:p w14:paraId="47093E80" w14:textId="13DEA1AC" w:rsidR="00365EB4" w:rsidRDefault="007856B7">
      <w:pPr>
        <w:rPr>
          <w:rFonts w:cstheme="minorHAnsi"/>
        </w:rPr>
      </w:pPr>
      <w:r>
        <w:rPr>
          <w:rFonts w:cstheme="minorHAnsi"/>
        </w:rPr>
        <w:t>→</w:t>
      </w:r>
      <w:r w:rsidR="001E4FDC">
        <w:rPr>
          <w:rFonts w:cstheme="minorHAnsi"/>
        </w:rPr>
        <w:t xml:space="preserve"> </w:t>
      </w:r>
    </w:p>
    <w:p w14:paraId="6A4FA8A0" w14:textId="3BD3ACB6" w:rsidR="001B13EB" w:rsidRDefault="001B13EB" w:rsidP="001B13EB">
      <w:r>
        <w:t xml:space="preserve">In the space below, </w:t>
      </w:r>
      <w:r>
        <w:t>d</w:t>
      </w:r>
      <w:r w:rsidRPr="001B13EB">
        <w:t>escribe the specific aspects of your participation in the conference. Feel free to cite items from the conference program, if available online</w:t>
      </w:r>
      <w:r w:rsidR="00C203F8">
        <w:t xml:space="preserve"> w/link</w:t>
      </w:r>
      <w:r w:rsidRPr="001B13EB">
        <w:t>.</w:t>
      </w:r>
    </w:p>
    <w:p w14:paraId="70E10C7C" w14:textId="5EECFC47" w:rsidR="001B13EB" w:rsidRDefault="001B13EB" w:rsidP="001B13EB">
      <w:pPr>
        <w:rPr>
          <w:rFonts w:cstheme="minorHAnsi"/>
        </w:rPr>
      </w:pPr>
      <w:r>
        <w:rPr>
          <w:rFonts w:cstheme="minorHAnsi"/>
        </w:rPr>
        <w:t>→</w:t>
      </w:r>
      <w:r w:rsidR="001E4FDC">
        <w:rPr>
          <w:rFonts w:cstheme="minorHAnsi"/>
        </w:rPr>
        <w:t xml:space="preserve"> </w:t>
      </w:r>
    </w:p>
    <w:p w14:paraId="5E30CD88" w14:textId="48BF567F" w:rsidR="001B13EB" w:rsidRDefault="001B13EB" w:rsidP="001B13EB">
      <w:r>
        <w:t xml:space="preserve">In the space below, </w:t>
      </w:r>
      <w:r>
        <w:t>describe</w:t>
      </w:r>
      <w:r w:rsidRPr="001B13EB">
        <w:t xml:space="preserve"> </w:t>
      </w:r>
      <w:r>
        <w:t>your</w:t>
      </w:r>
      <w:r w:rsidRPr="001B13EB">
        <w:t xml:space="preserve"> research </w:t>
      </w:r>
      <w:r>
        <w:t>or creative work to be presented</w:t>
      </w:r>
      <w:r w:rsidRPr="001B13EB">
        <w:t xml:space="preserve"> (short paragraph, general audience summary with relevance in context), your contribution, and how long have you participated in the research?</w:t>
      </w:r>
    </w:p>
    <w:p w14:paraId="3DF673B2" w14:textId="449723DB" w:rsidR="001B13EB" w:rsidRDefault="001B13EB" w:rsidP="001B13EB">
      <w:pPr>
        <w:rPr>
          <w:rFonts w:cstheme="minorHAnsi"/>
        </w:rPr>
      </w:pPr>
      <w:r>
        <w:rPr>
          <w:rFonts w:cstheme="minorHAnsi"/>
        </w:rPr>
        <w:t>→</w:t>
      </w:r>
      <w:r w:rsidR="001E4FDC">
        <w:rPr>
          <w:rFonts w:cstheme="minorHAnsi"/>
        </w:rPr>
        <w:t xml:space="preserve"> </w:t>
      </w:r>
    </w:p>
    <w:p w14:paraId="3E149089" w14:textId="350B9ADE" w:rsidR="001B13EB" w:rsidRDefault="001B13EB" w:rsidP="001B13EB">
      <w:r>
        <w:t xml:space="preserve">In the space below, </w:t>
      </w:r>
      <w:r>
        <w:t>d</w:t>
      </w:r>
      <w:r w:rsidRPr="001B13EB">
        <w:t xml:space="preserve">escribe the professional development gains from the </w:t>
      </w:r>
      <w:r>
        <w:t xml:space="preserve">conference </w:t>
      </w:r>
      <w:r w:rsidRPr="001B13EB">
        <w:t>experience.</w:t>
      </w:r>
    </w:p>
    <w:p w14:paraId="3E3FCDF1" w14:textId="75477042" w:rsidR="001B13EB" w:rsidRDefault="001B13EB" w:rsidP="001B13EB">
      <w:pPr>
        <w:rPr>
          <w:rFonts w:cstheme="minorHAnsi"/>
        </w:rPr>
      </w:pPr>
      <w:r>
        <w:rPr>
          <w:rFonts w:cstheme="minorHAnsi"/>
        </w:rPr>
        <w:t>→</w:t>
      </w:r>
      <w:r w:rsidR="001E4FDC">
        <w:rPr>
          <w:rFonts w:cstheme="minorHAnsi"/>
        </w:rPr>
        <w:t xml:space="preserve"> </w:t>
      </w:r>
    </w:p>
    <w:p w14:paraId="30CC6946" w14:textId="6CC403E1" w:rsidR="001B13EB" w:rsidRDefault="001B13EB" w:rsidP="001B13EB">
      <w:r>
        <w:t xml:space="preserve">In the space below, </w:t>
      </w:r>
      <w:r>
        <w:t>d</w:t>
      </w:r>
      <w:r w:rsidRPr="001B13EB">
        <w:t xml:space="preserve">escribe the academic learning gains/aspects of the </w:t>
      </w:r>
      <w:r>
        <w:t xml:space="preserve">conference </w:t>
      </w:r>
      <w:r w:rsidRPr="001B13EB">
        <w:t>experience.</w:t>
      </w:r>
    </w:p>
    <w:p w14:paraId="2DBB8CEC" w14:textId="50AA7CCD" w:rsidR="001B13EB" w:rsidRDefault="001B13EB" w:rsidP="001B13EB">
      <w:pPr>
        <w:rPr>
          <w:rFonts w:cstheme="minorHAnsi"/>
        </w:rPr>
      </w:pPr>
      <w:r>
        <w:rPr>
          <w:rFonts w:cstheme="minorHAnsi"/>
        </w:rPr>
        <w:t>→</w:t>
      </w:r>
      <w:r w:rsidR="001E4FDC">
        <w:rPr>
          <w:rFonts w:cstheme="minorHAnsi"/>
        </w:rPr>
        <w:t xml:space="preserve"> </w:t>
      </w:r>
    </w:p>
    <w:p w14:paraId="35036375" w14:textId="1A807CEA" w:rsidR="001B13EB" w:rsidRDefault="0073793A">
      <w:r>
        <w:t xml:space="preserve">Propose a </w:t>
      </w:r>
      <w:r w:rsidR="00D03F8E">
        <w:t>detailed</w:t>
      </w:r>
      <w:r>
        <w:t xml:space="preserve"> budget below for this conference opportunity.</w:t>
      </w:r>
      <w:r w:rsidR="00F93781">
        <w:t xml:space="preserve"> Indicate support from Wabash academic departments/program within your budget.</w:t>
      </w:r>
      <w:r>
        <w:t xml:space="preserve"> </w:t>
      </w:r>
      <w:r w:rsidR="00386FE4">
        <w:t>*</w:t>
      </w:r>
      <w:r w:rsidRPr="00386FE4">
        <w:rPr>
          <w:i/>
          <w:iCs/>
          <w:color w:val="FF0000"/>
        </w:rPr>
        <w:t xml:space="preserve">Proposals requesting funds for airfare must be submitted to the committee in </w:t>
      </w:r>
      <w:r w:rsidR="0012294B" w:rsidRPr="00386FE4">
        <w:rPr>
          <w:i/>
          <w:iCs/>
          <w:color w:val="FF0000"/>
        </w:rPr>
        <w:t>their</w:t>
      </w:r>
      <w:r w:rsidRPr="00386FE4">
        <w:rPr>
          <w:i/>
          <w:iCs/>
          <w:color w:val="FF0000"/>
        </w:rPr>
        <w:t xml:space="preserve"> final form at least six weeks prior to dates of travel.</w:t>
      </w:r>
      <w:r w:rsidRPr="00386FE4">
        <w:rPr>
          <w:color w:val="FF0000"/>
        </w:rPr>
        <w:t xml:space="preserve"> </w:t>
      </w:r>
    </w:p>
    <w:sectPr w:rsidR="001B13EB" w:rsidSect="00365EB4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B4"/>
    <w:rsid w:val="00061A12"/>
    <w:rsid w:val="000C40EE"/>
    <w:rsid w:val="0012294B"/>
    <w:rsid w:val="001648A7"/>
    <w:rsid w:val="001B13EB"/>
    <w:rsid w:val="001E4FDC"/>
    <w:rsid w:val="00261E51"/>
    <w:rsid w:val="002B4A3B"/>
    <w:rsid w:val="00365EB4"/>
    <w:rsid w:val="00386FE4"/>
    <w:rsid w:val="004D2977"/>
    <w:rsid w:val="00530B37"/>
    <w:rsid w:val="0073793A"/>
    <w:rsid w:val="007856B7"/>
    <w:rsid w:val="00C203F8"/>
    <w:rsid w:val="00D03F8E"/>
    <w:rsid w:val="00D23FF0"/>
    <w:rsid w:val="00E83CB2"/>
    <w:rsid w:val="00EB7C21"/>
    <w:rsid w:val="00F93781"/>
    <w:rsid w:val="00F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C9F3"/>
  <w15:chartTrackingRefBased/>
  <w15:docId w15:val="{D5768504-2676-4DE8-8CB6-AC415C8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rterl@wabas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 Porter</dc:creator>
  <cp:keywords/>
  <dc:description/>
  <cp:lastModifiedBy>Lon Porter</cp:lastModifiedBy>
  <cp:revision>22</cp:revision>
  <dcterms:created xsi:type="dcterms:W3CDTF">2023-08-18T20:53:00Z</dcterms:created>
  <dcterms:modified xsi:type="dcterms:W3CDTF">2023-08-18T21:24:00Z</dcterms:modified>
</cp:coreProperties>
</file>