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B1" w:rsidRPr="00570CD0" w:rsidRDefault="003A26B1">
      <w:pPr>
        <w:rPr>
          <w:b/>
          <w:sz w:val="24"/>
          <w:szCs w:val="24"/>
        </w:rPr>
      </w:pPr>
      <w:r w:rsidRPr="00570CD0">
        <w:rPr>
          <w:b/>
          <w:sz w:val="24"/>
          <w:szCs w:val="24"/>
        </w:rPr>
        <w:t>GUEST SUBMISSIONS COVER SHEET</w:t>
      </w:r>
    </w:p>
    <w:p w:rsidR="00270380" w:rsidRDefault="003A26B1">
      <w:pPr>
        <w:rPr>
          <w:b/>
        </w:rPr>
      </w:pPr>
      <w:r>
        <w:rPr>
          <w:b/>
        </w:rPr>
        <w:t>PLASTICS</w:t>
      </w:r>
      <w:r>
        <w:t xml:space="preserve">: </w:t>
      </w:r>
      <w:r>
        <w:rPr>
          <w:b/>
        </w:rPr>
        <w:t>The Blog of the Schroeder Center for Career Development</w:t>
      </w:r>
    </w:p>
    <w:p w:rsidR="003A26B1" w:rsidRDefault="003A26B1">
      <w:pPr>
        <w:rPr>
          <w:b/>
        </w:rPr>
      </w:pPr>
      <w:r>
        <w:rPr>
          <w:b/>
        </w:rPr>
        <w:t>Wabash College, Crawfordsville, IN</w:t>
      </w:r>
    </w:p>
    <w:p w:rsidR="003A26B1" w:rsidRDefault="003A26B1">
      <w:pPr>
        <w:rPr>
          <w:b/>
        </w:rPr>
      </w:pPr>
    </w:p>
    <w:p w:rsidR="003A26B1" w:rsidRDefault="003A26B1">
      <w:r>
        <w:t>Dear Writer:</w:t>
      </w:r>
    </w:p>
    <w:p w:rsidR="003A26B1" w:rsidRDefault="003A26B1"/>
    <w:p w:rsidR="00570CD0" w:rsidRDefault="003A76C4">
      <w:r>
        <w:t xml:space="preserve">This Wabash College Career Services blog is about informing, educating, and inspiring students and alumni to help them guide their professional development with confidence and intelligence. </w:t>
      </w:r>
      <w:r w:rsidR="00BC6D57">
        <w:t>Submissions</w:t>
      </w:r>
      <w:r>
        <w:t xml:space="preserve"> may address any stage of this development—from imagining possibilities to executing concrete plans. They may address specific targets in our audience (freshman artsy types, middle managers looking for a change, etc.), or a general audience. And they may address speculative issues (what is the role of liberal arts in commerce) or nut-and-bo</w:t>
      </w:r>
      <w:bookmarkStart w:id="0" w:name="_GoBack"/>
      <w:bookmarkEnd w:id="0"/>
      <w:r>
        <w:t xml:space="preserve">lts (what words to exclude on a resume). </w:t>
      </w:r>
      <w:r w:rsidR="00570CD0">
        <w:t xml:space="preserve">Given this broad directive, you should have have no trouble finding a thing or two to write about. We will work from our side to direct the appropriate audience to your work. </w:t>
      </w:r>
    </w:p>
    <w:p w:rsidR="00570CD0" w:rsidRDefault="00570CD0"/>
    <w:p w:rsidR="00570CD0" w:rsidRDefault="00570CD0">
      <w:r>
        <w:t>We thank you for your involvement with our blog and your interest in sharing your insights with the Wabash community.</w:t>
      </w:r>
    </w:p>
    <w:p w:rsidR="00570CD0" w:rsidRDefault="00570CD0"/>
    <w:p w:rsidR="00570CD0" w:rsidRDefault="00570CD0">
      <w:pPr>
        <w:rPr>
          <w:iCs/>
        </w:rPr>
      </w:pPr>
      <w:r w:rsidRPr="00570CD0">
        <w:rPr>
          <w:i/>
          <w:iCs/>
        </w:rPr>
        <w:t>Scientiae et Virtuti</w:t>
      </w:r>
      <w:r>
        <w:rPr>
          <w:iCs/>
        </w:rPr>
        <w:t>,</w:t>
      </w:r>
    </w:p>
    <w:p w:rsidR="00570CD0" w:rsidRDefault="00570CD0">
      <w:pPr>
        <w:rPr>
          <w:iCs/>
        </w:rPr>
      </w:pPr>
      <w:r>
        <w:rPr>
          <w:iCs/>
        </w:rPr>
        <w:t>James Jeffries</w:t>
      </w:r>
    </w:p>
    <w:p w:rsidR="003A26B1" w:rsidRDefault="00570CD0">
      <w:r>
        <w:rPr>
          <w:iCs/>
        </w:rPr>
        <w:t>Assistant Director</w:t>
      </w:r>
    </w:p>
    <w:p w:rsidR="003A26B1" w:rsidRDefault="003A26B1"/>
    <w:p w:rsidR="003A26B1" w:rsidRDefault="003A26B1">
      <w:pPr>
        <w:rPr>
          <w:b/>
        </w:rPr>
      </w:pPr>
      <w:r>
        <w:rPr>
          <w:b/>
        </w:rPr>
        <w:t>WRITER INFORMATION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2805"/>
        <w:gridCol w:w="6475"/>
      </w:tblGrid>
      <w:tr w:rsidR="00570CD0" w:rsidRPr="00570CD0" w:rsidTr="004A52EC">
        <w:trPr>
          <w:trHeight w:val="3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CD0" w:rsidRPr="00570CD0" w:rsidRDefault="00570CD0" w:rsidP="00570CD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Name(s)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D0" w:rsidRPr="00570CD0" w:rsidRDefault="00570CD0" w:rsidP="00570CD0">
            <w:pPr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CD0" w:rsidRPr="00570CD0" w:rsidTr="004A52EC">
        <w:trPr>
          <w:trHeight w:val="30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CD0" w:rsidRPr="00570CD0" w:rsidRDefault="00570CD0" w:rsidP="00570CD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Email Address(</w:t>
            </w:r>
            <w:proofErr w:type="spellStart"/>
            <w:r w:rsidRPr="00570CD0">
              <w:rPr>
                <w:rFonts w:ascii="Calibri" w:eastAsia="Times New Roman" w:hAnsi="Calibri" w:cs="Calibri"/>
                <w:color w:val="000000"/>
              </w:rPr>
              <w:t>es</w:t>
            </w:r>
            <w:proofErr w:type="spellEnd"/>
            <w:r w:rsidRPr="00570CD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D0" w:rsidRPr="00570CD0" w:rsidRDefault="00570CD0" w:rsidP="00570CD0">
            <w:pPr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CD0" w:rsidRPr="00570CD0" w:rsidTr="004A52EC">
        <w:trPr>
          <w:trHeight w:val="30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CD0" w:rsidRPr="00570CD0" w:rsidRDefault="00570CD0" w:rsidP="00570CD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D0" w:rsidRPr="00570CD0" w:rsidRDefault="00570CD0" w:rsidP="00570CD0">
            <w:pPr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CD0" w:rsidRPr="00570CD0" w:rsidTr="00384859">
        <w:trPr>
          <w:trHeight w:val="602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CD0" w:rsidRPr="00570CD0" w:rsidRDefault="00570CD0" w:rsidP="00570CD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Blog Topic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D0" w:rsidRPr="00570CD0" w:rsidRDefault="00570CD0" w:rsidP="00570CD0">
            <w:pPr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CD0" w:rsidRPr="00570CD0" w:rsidTr="00384859">
        <w:trPr>
          <w:trHeight w:val="3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CD0" w:rsidRPr="00570CD0" w:rsidRDefault="00570CD0" w:rsidP="004A52E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(Exp</w:t>
            </w:r>
            <w:r w:rsidR="004A52EC">
              <w:rPr>
                <w:rFonts w:ascii="Calibri" w:eastAsia="Times New Roman" w:hAnsi="Calibri" w:cs="Calibri"/>
                <w:color w:val="000000"/>
              </w:rPr>
              <w:t>ected</w:t>
            </w:r>
            <w:r w:rsidRPr="00570CD0">
              <w:rPr>
                <w:rFonts w:ascii="Calibri" w:eastAsia="Times New Roman" w:hAnsi="Calibri" w:cs="Calibri"/>
                <w:color w:val="000000"/>
              </w:rPr>
              <w:t>) Submission Date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D0" w:rsidRPr="00570CD0" w:rsidRDefault="00570CD0" w:rsidP="00570CD0">
            <w:pPr>
              <w:rPr>
                <w:rFonts w:ascii="Calibri" w:eastAsia="Times New Roman" w:hAnsi="Calibri" w:cs="Calibri"/>
                <w:color w:val="000000"/>
              </w:rPr>
            </w:pPr>
            <w:r w:rsidRPr="00570C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84859" w:rsidRPr="00570CD0" w:rsidTr="00384859">
        <w:trPr>
          <w:trHeight w:val="1052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859" w:rsidRPr="00570CD0" w:rsidRDefault="00384859" w:rsidP="004A52E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Bio(s)</w:t>
            </w:r>
            <w:r w:rsidR="00635FA1">
              <w:rPr>
                <w:rFonts w:ascii="Calibri" w:eastAsia="Times New Roman" w:hAnsi="Calibri" w:cs="Calibri"/>
                <w:color w:val="000000"/>
              </w:rPr>
              <w:t xml:space="preserve"> (published with blog)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859" w:rsidRPr="00570CD0" w:rsidRDefault="00384859" w:rsidP="00570CD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4859" w:rsidRPr="00570CD0" w:rsidTr="00384859">
        <w:trPr>
          <w:trHeight w:val="27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859" w:rsidRDefault="00384859" w:rsidP="00635F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Publish email </w:t>
            </w:r>
            <w:r w:rsidR="00B831BD">
              <w:rPr>
                <w:rFonts w:ascii="Calibri" w:eastAsia="Times New Roman" w:hAnsi="Calibri" w:cs="Calibri"/>
                <w:color w:val="000000"/>
              </w:rPr>
              <w:t>with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35FA1">
              <w:rPr>
                <w:rFonts w:ascii="Calibri" w:eastAsia="Times New Roman" w:hAnsi="Calibri" w:cs="Calibri"/>
                <w:color w:val="000000"/>
              </w:rPr>
              <w:t>bio</w:t>
            </w:r>
            <w:r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859" w:rsidRPr="00570CD0" w:rsidRDefault="00384859" w:rsidP="00384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   /   N</w:t>
            </w:r>
          </w:p>
        </w:tc>
      </w:tr>
    </w:tbl>
    <w:p w:rsidR="00570CD0" w:rsidRPr="00570CD0" w:rsidRDefault="00570CD0">
      <w:r>
        <w:t>Please email all submissions, questions, or comments to James Jeffries (</w:t>
      </w:r>
      <w:proofErr w:type="spellStart"/>
      <w:r>
        <w:fldChar w:fldCharType="begin"/>
      </w:r>
      <w:r>
        <w:instrText xml:space="preserve"> HYPERLINK "mailto:jeffriej@wabash.edu" </w:instrText>
      </w:r>
      <w:r>
        <w:fldChar w:fldCharType="separate"/>
      </w:r>
      <w:r w:rsidRPr="006D0C84">
        <w:rPr>
          <w:rStyle w:val="Hyperlink"/>
        </w:rPr>
        <w:t>jeffriej@wabash.edu</w:t>
      </w:r>
      <w:proofErr w:type="spellEnd"/>
      <w:r>
        <w:fldChar w:fldCharType="end"/>
      </w:r>
      <w:r>
        <w:t xml:space="preserve">). </w:t>
      </w:r>
    </w:p>
    <w:p w:rsidR="003A26B1" w:rsidRDefault="003A26B1">
      <w:pPr>
        <w:rPr>
          <w:b/>
        </w:rPr>
      </w:pPr>
    </w:p>
    <w:p w:rsidR="003A26B1" w:rsidRDefault="003A26B1">
      <w:pPr>
        <w:rPr>
          <w:b/>
        </w:rPr>
      </w:pPr>
      <w:r>
        <w:rPr>
          <w:b/>
        </w:rPr>
        <w:t>GUIDELINES</w:t>
      </w:r>
    </w:p>
    <w:p w:rsidR="004A52EC" w:rsidRPr="004A52EC" w:rsidRDefault="004A52EC" w:rsidP="004A52EC">
      <w:pPr>
        <w:pStyle w:val="ListParagraph"/>
        <w:numPr>
          <w:ilvl w:val="0"/>
          <w:numId w:val="2"/>
        </w:numPr>
        <w:rPr>
          <w:b/>
        </w:rPr>
      </w:pPr>
      <w:r>
        <w:t xml:space="preserve">Word count—submissions must be at least </w:t>
      </w:r>
      <w:r w:rsidR="00007F93">
        <w:t>200</w:t>
      </w:r>
      <w:r>
        <w:t xml:space="preserve"> words; 500 word submissions preferred; submissions over 1000 words are discouraged</w:t>
      </w:r>
    </w:p>
    <w:p w:rsidR="004A52EC" w:rsidRPr="004A52EC" w:rsidRDefault="004A52EC" w:rsidP="004A52EC">
      <w:pPr>
        <w:pStyle w:val="ListParagraph"/>
        <w:numPr>
          <w:ilvl w:val="0"/>
          <w:numId w:val="2"/>
        </w:numPr>
        <w:rPr>
          <w:b/>
        </w:rPr>
      </w:pPr>
      <w:r>
        <w:t>Links—we encourage you to include at least two links per 500 words to relevant materials</w:t>
      </w:r>
    </w:p>
    <w:p w:rsidR="004A52EC" w:rsidRPr="00007F93" w:rsidRDefault="004A52EC" w:rsidP="004A52EC">
      <w:pPr>
        <w:pStyle w:val="ListParagraph"/>
        <w:numPr>
          <w:ilvl w:val="0"/>
          <w:numId w:val="2"/>
        </w:numPr>
        <w:rPr>
          <w:b/>
        </w:rPr>
      </w:pPr>
      <w:r>
        <w:t>Photos—you may submit photos, diagrams, etc. to supplement your writing</w:t>
      </w:r>
    </w:p>
    <w:p w:rsidR="00384859" w:rsidRPr="00384859" w:rsidRDefault="00007F93" w:rsidP="004A52EC">
      <w:pPr>
        <w:pStyle w:val="ListParagraph"/>
        <w:numPr>
          <w:ilvl w:val="0"/>
          <w:numId w:val="2"/>
        </w:numPr>
        <w:rPr>
          <w:b/>
        </w:rPr>
      </w:pPr>
      <w:r>
        <w:t>Style—write in whatever style you like; first-person and second-person voice is fine</w:t>
      </w:r>
      <w:r w:rsidR="00384859" w:rsidRPr="00384859">
        <w:t xml:space="preserve"> </w:t>
      </w:r>
    </w:p>
    <w:p w:rsidR="00007F93" w:rsidRPr="00384859" w:rsidRDefault="00384859" w:rsidP="004A52EC">
      <w:pPr>
        <w:pStyle w:val="ListParagraph"/>
        <w:numPr>
          <w:ilvl w:val="0"/>
          <w:numId w:val="2"/>
        </w:numPr>
        <w:rPr>
          <w:b/>
        </w:rPr>
      </w:pPr>
      <w:r>
        <w:t xml:space="preserve">Original content—all submitted content </w:t>
      </w:r>
      <w:r w:rsidR="00C073DB">
        <w:t>must</w:t>
      </w:r>
      <w:r>
        <w:t xml:space="preserve"> be your own or suitably cited</w:t>
      </w:r>
    </w:p>
    <w:p w:rsidR="00384859" w:rsidRPr="00384859" w:rsidRDefault="00384859" w:rsidP="004A52EC">
      <w:pPr>
        <w:pStyle w:val="ListParagraph"/>
        <w:numPr>
          <w:ilvl w:val="0"/>
          <w:numId w:val="2"/>
        </w:numPr>
        <w:rPr>
          <w:b/>
        </w:rPr>
      </w:pPr>
      <w:r>
        <w:t>Rights</w:t>
      </w:r>
      <w:r w:rsidR="00064CD8">
        <w:t>—authors retain exclusive rights to their works, but authorize Wabash College to publish their submission in perpetuity; authors may request the removal of their posts at any time</w:t>
      </w:r>
    </w:p>
    <w:p w:rsidR="00384859" w:rsidRPr="00007F93" w:rsidRDefault="00007F93" w:rsidP="00384859">
      <w:r>
        <w:t xml:space="preserve">Advice?  </w:t>
      </w:r>
      <w:hyperlink r:id="rId6" w:history="1">
        <w:r>
          <w:rPr>
            <w:rStyle w:val="Hyperlink"/>
          </w:rPr>
          <w:t>http://www.problogger.net/archives/2005/12/30/tens-tips-for-writing-a-blog-post/</w:t>
        </w:r>
      </w:hyperlink>
      <w:r>
        <w:t xml:space="preserve">). </w:t>
      </w:r>
    </w:p>
    <w:sectPr w:rsidR="00384859" w:rsidRPr="0000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054"/>
    <w:multiLevelType w:val="hybridMultilevel"/>
    <w:tmpl w:val="EC1A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B7039"/>
    <w:multiLevelType w:val="hybridMultilevel"/>
    <w:tmpl w:val="1D58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A061D"/>
    <w:multiLevelType w:val="hybridMultilevel"/>
    <w:tmpl w:val="8340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B1"/>
    <w:rsid w:val="00007F93"/>
    <w:rsid w:val="00064CD8"/>
    <w:rsid w:val="00270380"/>
    <w:rsid w:val="00384859"/>
    <w:rsid w:val="003A26B1"/>
    <w:rsid w:val="003A76C4"/>
    <w:rsid w:val="004A52EC"/>
    <w:rsid w:val="00570CD0"/>
    <w:rsid w:val="00635FA1"/>
    <w:rsid w:val="00B831BD"/>
    <w:rsid w:val="00BC6D57"/>
    <w:rsid w:val="00C073DB"/>
    <w:rsid w:val="00D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C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C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blogger.net/archives/2005/12/30/tens-tips-for-writing-a-blog-po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Jeffries</dc:creator>
  <cp:lastModifiedBy>James Jeffries</cp:lastModifiedBy>
  <cp:revision>2</cp:revision>
  <cp:lastPrinted>2012-02-13T15:29:00Z</cp:lastPrinted>
  <dcterms:created xsi:type="dcterms:W3CDTF">2012-02-13T15:37:00Z</dcterms:created>
  <dcterms:modified xsi:type="dcterms:W3CDTF">2012-02-13T15:37:00Z</dcterms:modified>
</cp:coreProperties>
</file>