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6B" w:rsidRPr="00041B10" w:rsidRDefault="0073566B" w:rsidP="0062222C">
      <w:pPr>
        <w:autoSpaceDE w:val="0"/>
        <w:autoSpaceDN w:val="0"/>
        <w:adjustRightInd w:val="0"/>
        <w:rPr>
          <w:rFonts w:asciiTheme="minorHAnsi" w:hAnsiTheme="minorHAnsi" w:cs="BlockBE"/>
          <w:b/>
          <w:color w:val="C00000"/>
          <w:spacing w:val="20"/>
          <w:sz w:val="36"/>
          <w:szCs w:val="36"/>
        </w:rPr>
      </w:pPr>
      <w:bookmarkStart w:id="0" w:name="_GoBack"/>
      <w:bookmarkEnd w:id="0"/>
    </w:p>
    <w:p w:rsidR="002600A2" w:rsidRPr="00041B10" w:rsidRDefault="00031852" w:rsidP="0062222C">
      <w:pPr>
        <w:autoSpaceDE w:val="0"/>
        <w:autoSpaceDN w:val="0"/>
        <w:adjustRightInd w:val="0"/>
        <w:rPr>
          <w:rFonts w:asciiTheme="minorHAnsi" w:hAnsiTheme="minorHAnsi" w:cs="BlockBE"/>
          <w:b/>
          <w:color w:val="C00000"/>
          <w:spacing w:val="20"/>
          <w:sz w:val="36"/>
          <w:szCs w:val="36"/>
        </w:rPr>
      </w:pPr>
      <w:r w:rsidRPr="00041B10">
        <w:rPr>
          <w:rFonts w:asciiTheme="minorHAnsi" w:hAnsiTheme="minorHAnsi" w:cs="BlockBE"/>
          <w:b/>
          <w:color w:val="C00000"/>
          <w:spacing w:val="20"/>
          <w:sz w:val="36"/>
          <w:szCs w:val="36"/>
        </w:rPr>
        <w:t xml:space="preserve">WABASH COLLEGE </w:t>
      </w:r>
      <w:r w:rsidR="002E2471" w:rsidRPr="00041B10">
        <w:rPr>
          <w:rFonts w:asciiTheme="minorHAnsi" w:hAnsiTheme="minorHAnsi" w:cs="BlockBE"/>
          <w:b/>
          <w:color w:val="C00000"/>
          <w:spacing w:val="20"/>
          <w:sz w:val="36"/>
          <w:szCs w:val="36"/>
        </w:rPr>
        <w:t xml:space="preserve">MERIT </w:t>
      </w:r>
      <w:r w:rsidRPr="00041B10">
        <w:rPr>
          <w:rFonts w:asciiTheme="minorHAnsi" w:hAnsiTheme="minorHAnsi" w:cs="BlockBE"/>
          <w:b/>
          <w:color w:val="C00000"/>
          <w:spacing w:val="20"/>
          <w:sz w:val="36"/>
          <w:szCs w:val="36"/>
        </w:rPr>
        <w:t>SCHOLARSHIPS</w:t>
      </w:r>
    </w:p>
    <w:p w:rsidR="0062222C" w:rsidRPr="00041B10" w:rsidRDefault="002600A2" w:rsidP="0062222C">
      <w:pPr>
        <w:autoSpaceDE w:val="0"/>
        <w:autoSpaceDN w:val="0"/>
        <w:adjustRightInd w:val="0"/>
        <w:rPr>
          <w:rFonts w:asciiTheme="minorHAnsi" w:hAnsiTheme="minorHAnsi" w:cs="BlockBE"/>
          <w:b/>
          <w:color w:val="C00000"/>
          <w:spacing w:val="20"/>
        </w:rPr>
      </w:pPr>
      <w:r w:rsidRPr="00041B10">
        <w:rPr>
          <w:rFonts w:asciiTheme="minorHAnsi" w:hAnsiTheme="minorHAnsi" w:cs="BlockBE"/>
          <w:b/>
          <w:color w:val="C00000"/>
          <w:spacing w:val="20"/>
          <w:sz w:val="36"/>
          <w:szCs w:val="36"/>
        </w:rPr>
        <w:t>AND AWARDS</w:t>
      </w:r>
    </w:p>
    <w:p w:rsidR="00D646A9" w:rsidRPr="00041B10" w:rsidRDefault="00031852" w:rsidP="001D701F">
      <w:pPr>
        <w:autoSpaceDE w:val="0"/>
        <w:autoSpaceDN w:val="0"/>
        <w:adjustRightInd w:val="0"/>
        <w:rPr>
          <w:rFonts w:asciiTheme="minorHAnsi" w:hAnsiTheme="minorHAnsi" w:cs="BlockBE"/>
          <w:b/>
          <w:color w:val="000000" w:themeColor="text1"/>
          <w:spacing w:val="20"/>
          <w:sz w:val="28"/>
          <w:szCs w:val="28"/>
        </w:rPr>
      </w:pPr>
      <w:r w:rsidRPr="00041B10">
        <w:rPr>
          <w:rFonts w:asciiTheme="minorHAnsi" w:hAnsiTheme="minorHAnsi" w:cs="BlockBE"/>
          <w:b/>
          <w:color w:val="000000" w:themeColor="text1"/>
          <w:spacing w:val="20"/>
          <w:sz w:val="28"/>
          <w:szCs w:val="28"/>
        </w:rPr>
        <w:t xml:space="preserve">FOR </w:t>
      </w:r>
      <w:r w:rsidR="002E2471" w:rsidRPr="00041B10">
        <w:rPr>
          <w:rFonts w:asciiTheme="minorHAnsi" w:hAnsiTheme="minorHAnsi" w:cs="BlockBE"/>
          <w:b/>
          <w:color w:val="000000" w:themeColor="text1"/>
          <w:spacing w:val="20"/>
          <w:sz w:val="28"/>
          <w:szCs w:val="28"/>
        </w:rPr>
        <w:t xml:space="preserve">DOMESTIC </w:t>
      </w:r>
      <w:r w:rsidR="004D05C3" w:rsidRPr="00041B10">
        <w:rPr>
          <w:rFonts w:asciiTheme="minorHAnsi" w:hAnsiTheme="minorHAnsi" w:cs="BlockBE"/>
          <w:b/>
          <w:color w:val="000000" w:themeColor="text1"/>
          <w:spacing w:val="20"/>
          <w:sz w:val="28"/>
          <w:szCs w:val="28"/>
        </w:rPr>
        <w:t>STUDENTS</w:t>
      </w:r>
      <w:r w:rsidR="001D701F" w:rsidRPr="00041B10">
        <w:rPr>
          <w:rFonts w:asciiTheme="minorHAnsi" w:hAnsiTheme="minorHAnsi" w:cs="BlockBE"/>
          <w:b/>
          <w:color w:val="000000" w:themeColor="text1"/>
          <w:spacing w:val="20"/>
          <w:sz w:val="28"/>
          <w:szCs w:val="28"/>
        </w:rPr>
        <w:t xml:space="preserve"> </w:t>
      </w:r>
      <w:r w:rsidRPr="00041B10">
        <w:rPr>
          <w:rFonts w:asciiTheme="minorHAnsi" w:hAnsiTheme="minorHAnsi" w:cs="BlockBE"/>
          <w:b/>
          <w:color w:val="000000" w:themeColor="text1"/>
          <w:spacing w:val="20"/>
          <w:sz w:val="28"/>
          <w:szCs w:val="28"/>
        </w:rPr>
        <w:t>ENTERING WABASH IN</w:t>
      </w:r>
      <w:r w:rsidR="0062222C" w:rsidRPr="00041B10">
        <w:rPr>
          <w:rFonts w:asciiTheme="minorHAnsi" w:hAnsiTheme="minorHAnsi" w:cs="BlockBE"/>
          <w:b/>
          <w:color w:val="000000" w:themeColor="text1"/>
          <w:spacing w:val="20"/>
          <w:sz w:val="28"/>
          <w:szCs w:val="28"/>
        </w:rPr>
        <w:t xml:space="preserve"> 201</w:t>
      </w:r>
      <w:r w:rsidR="00D40A8C" w:rsidRPr="00041B10">
        <w:rPr>
          <w:rFonts w:asciiTheme="minorHAnsi" w:hAnsiTheme="minorHAnsi" w:cs="BlockBE"/>
          <w:b/>
          <w:color w:val="000000" w:themeColor="text1"/>
          <w:spacing w:val="20"/>
          <w:sz w:val="28"/>
          <w:szCs w:val="28"/>
        </w:rPr>
        <w:t>7</w:t>
      </w:r>
      <w:r w:rsidR="0062222C" w:rsidRPr="00041B10">
        <w:rPr>
          <w:rFonts w:asciiTheme="minorHAnsi" w:hAnsiTheme="minorHAnsi" w:cs="BlockBE"/>
          <w:b/>
          <w:color w:val="000000" w:themeColor="text1"/>
          <w:spacing w:val="20"/>
          <w:sz w:val="28"/>
          <w:szCs w:val="28"/>
        </w:rPr>
        <w:t>-201</w:t>
      </w:r>
      <w:r w:rsidR="00D40A8C" w:rsidRPr="00041B10">
        <w:rPr>
          <w:rFonts w:asciiTheme="minorHAnsi" w:hAnsiTheme="minorHAnsi" w:cs="BlockBE"/>
          <w:b/>
          <w:color w:val="000000" w:themeColor="text1"/>
          <w:spacing w:val="20"/>
          <w:sz w:val="28"/>
          <w:szCs w:val="28"/>
        </w:rPr>
        <w:t>8</w:t>
      </w:r>
    </w:p>
    <w:p w:rsidR="00AD4726" w:rsidRPr="00041B10" w:rsidRDefault="00AD4726" w:rsidP="0062222C">
      <w:pPr>
        <w:autoSpaceDE w:val="0"/>
        <w:autoSpaceDN w:val="0"/>
        <w:adjustRightInd w:val="0"/>
        <w:spacing w:after="120"/>
        <w:rPr>
          <w:rFonts w:asciiTheme="minorHAnsi" w:hAnsiTheme="minorHAnsi" w:cs="BlockBE"/>
          <w:b/>
          <w:color w:val="000000" w:themeColor="text1"/>
          <w:spacing w:val="20"/>
          <w:sz w:val="28"/>
          <w:szCs w:val="28"/>
        </w:rPr>
      </w:pPr>
    </w:p>
    <w:p w:rsidR="0062222C" w:rsidRPr="00041B10" w:rsidRDefault="00754B68" w:rsidP="001524EA">
      <w:pPr>
        <w:tabs>
          <w:tab w:val="left" w:pos="90"/>
          <w:tab w:val="left" w:pos="3600"/>
          <w:tab w:val="left" w:pos="6840"/>
          <w:tab w:val="left" w:pos="7020"/>
          <w:tab w:val="left" w:pos="10380"/>
          <w:tab w:val="right" w:pos="10440"/>
        </w:tabs>
        <w:autoSpaceDE w:val="0"/>
        <w:autoSpaceDN w:val="0"/>
        <w:adjustRightInd w:val="0"/>
        <w:spacing w:after="60"/>
        <w:rPr>
          <w:rFonts w:asciiTheme="minorHAnsi" w:hAnsiTheme="minorHAnsi"/>
          <w:b/>
        </w:rPr>
      </w:pPr>
      <w:r w:rsidRPr="00041B10">
        <w:rPr>
          <w:rFonts w:asciiTheme="minorHAnsi" w:hAnsiTheme="minorHAnsi" w:cs="BlockBE"/>
          <w:bdr w:val="single" w:sz="4" w:space="0" w:color="000000" w:themeColor="text1"/>
          <w:shd w:val="clear" w:color="auto" w:fill="000000" w:themeFill="text1"/>
        </w:rPr>
        <w:tab/>
      </w:r>
      <w:r w:rsidR="001524EA" w:rsidRPr="00041B10">
        <w:rPr>
          <w:rFonts w:asciiTheme="minorHAnsi" w:hAnsiTheme="minorHAnsi" w:cs="BlockBE"/>
          <w:b/>
          <w:bdr w:val="single" w:sz="4" w:space="0" w:color="000000" w:themeColor="text1"/>
          <w:shd w:val="clear" w:color="auto" w:fill="000000" w:themeFill="text1"/>
        </w:rPr>
        <w:t>Scholarship/Value</w:t>
      </w:r>
      <w:r w:rsidR="001524EA" w:rsidRPr="00041B10">
        <w:rPr>
          <w:rFonts w:asciiTheme="minorHAnsi" w:hAnsiTheme="minorHAnsi" w:cs="BlockBE"/>
          <w:b/>
          <w:bdr w:val="single" w:sz="4" w:space="0" w:color="000000" w:themeColor="text1"/>
          <w:shd w:val="clear" w:color="auto" w:fill="000000" w:themeFill="text1"/>
        </w:rPr>
        <w:tab/>
        <w:t>How to apply</w:t>
      </w:r>
      <w:r w:rsidR="001524EA" w:rsidRPr="00041B10">
        <w:rPr>
          <w:rFonts w:asciiTheme="minorHAnsi" w:hAnsiTheme="minorHAnsi" w:cs="BlockBE"/>
          <w:b/>
          <w:bdr w:val="single" w:sz="4" w:space="0" w:color="000000" w:themeColor="text1"/>
          <w:shd w:val="clear" w:color="auto" w:fill="000000" w:themeFill="text1"/>
        </w:rPr>
        <w:tab/>
      </w:r>
      <w:r w:rsidR="0062222C" w:rsidRPr="00041B10">
        <w:rPr>
          <w:rFonts w:asciiTheme="minorHAnsi" w:hAnsiTheme="minorHAnsi" w:cs="BlockBE"/>
          <w:b/>
          <w:bdr w:val="single" w:sz="4" w:space="0" w:color="000000" w:themeColor="text1"/>
          <w:shd w:val="clear" w:color="auto" w:fill="000000" w:themeFill="text1"/>
        </w:rPr>
        <w:t>Selection criteria</w:t>
      </w:r>
      <w:r w:rsidR="0062222C" w:rsidRPr="00041B10">
        <w:rPr>
          <w:rFonts w:asciiTheme="minorHAnsi" w:hAnsiTheme="minorHAnsi" w:cs="BlockBE"/>
          <w:b/>
          <w:bdr w:val="single" w:sz="4" w:space="0" w:color="000000" w:themeColor="text1"/>
          <w:shd w:val="clear" w:color="auto" w:fill="000000" w:themeFill="text1"/>
        </w:rPr>
        <w:tab/>
      </w:r>
      <w:r w:rsidR="001524EA" w:rsidRPr="00041B10">
        <w:rPr>
          <w:rFonts w:asciiTheme="minorHAnsi" w:hAnsiTheme="minorHAnsi" w:cs="BlockBE"/>
          <w:b/>
          <w:bdr w:val="single" w:sz="4" w:space="0" w:color="000000" w:themeColor="text1"/>
          <w:shd w:val="clear" w:color="auto" w:fill="000000" w:themeFill="text1"/>
        </w:rPr>
        <w:tab/>
      </w:r>
    </w:p>
    <w:p w:rsidR="002452A8" w:rsidRPr="00041B10" w:rsidRDefault="002452A8" w:rsidP="00754B68">
      <w:pPr>
        <w:tabs>
          <w:tab w:val="left" w:pos="90"/>
          <w:tab w:val="left" w:pos="3600"/>
          <w:tab w:val="left" w:pos="6840"/>
          <w:tab w:val="left" w:pos="7020"/>
        </w:tabs>
        <w:autoSpaceDE w:val="0"/>
        <w:autoSpaceDN w:val="0"/>
        <w:adjustRightInd w:val="0"/>
        <w:rPr>
          <w:rFonts w:asciiTheme="minorHAnsi" w:hAnsiTheme="minorHAnsi"/>
          <w:sz w:val="22"/>
          <w:szCs w:val="22"/>
        </w:rPr>
      </w:pPr>
      <w:r w:rsidRPr="00041B10">
        <w:rPr>
          <w:rFonts w:asciiTheme="minorHAnsi" w:hAnsiTheme="minorHAnsi" w:cs="BlockBE"/>
          <w:noProof/>
          <w:spacing w:val="20"/>
          <w:sz w:val="28"/>
          <w:szCs w:val="28"/>
        </w:rPr>
        <mc:AlternateContent>
          <mc:Choice Requires="wps">
            <w:drawing>
              <wp:anchor distT="0" distB="0" distL="114300" distR="114300" simplePos="0" relativeHeight="251660288" behindDoc="1" locked="0" layoutInCell="1" allowOverlap="1" wp14:anchorId="30E6B70C" wp14:editId="1E0903FB">
                <wp:simplePos x="0" y="0"/>
                <wp:positionH relativeFrom="margin">
                  <wp:align>right</wp:align>
                </wp:positionH>
                <wp:positionV relativeFrom="paragraph">
                  <wp:posOffset>107314</wp:posOffset>
                </wp:positionV>
                <wp:extent cx="6605270" cy="7143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714375"/>
                        </a:xfrm>
                        <a:prstGeom prst="rect">
                          <a:avLst/>
                        </a:prstGeom>
                        <a:solidFill>
                          <a:schemeClr val="bg1">
                            <a:lumMod val="85000"/>
                          </a:schemeClr>
                        </a:solidFill>
                        <a:ln w="9525">
                          <a:noFill/>
                          <a:miter lim="800000"/>
                          <a:headEnd/>
                          <a:tailEnd/>
                        </a:ln>
                      </wps:spPr>
                      <wps:txbx>
                        <w:txbxContent>
                          <w:p w:rsidR="002452A8" w:rsidRDefault="002452A8" w:rsidP="00245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0E6B70C" id="_x0000_t202" coordsize="21600,21600" o:spt="202" path="m,l,21600r21600,l21600,xe">
                <v:stroke joinstyle="miter"/>
                <v:path gradientshapeok="t" o:connecttype="rect"/>
              </v:shapetype>
              <v:shape id="Text Box 1" o:spid="_x0000_s1026" type="#_x0000_t202" style="position:absolute;margin-left:468.9pt;margin-top:8.45pt;width:520.1pt;height:56.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" fillcolor="#d8d8d8 [2732]" stroked="f">
                <v:textbox>
                  <w:txbxContent>
                    <w:p w:rsidR="002452A8" w:rsidRDefault="002452A8" w:rsidP="002452A8"/>
                  </w:txbxContent>
                </v:textbox>
                <w10:wrap anchorx="margin"/>
              </v:shape>
            </w:pict>
          </mc:Fallback>
        </mc:AlternateContent>
      </w:r>
      <w:r w:rsidR="00754B68" w:rsidRPr="00041B10">
        <w:rPr>
          <w:rFonts w:asciiTheme="minorHAnsi" w:hAnsiTheme="minorHAnsi"/>
          <w:sz w:val="22"/>
          <w:szCs w:val="22"/>
        </w:rPr>
        <w:tab/>
      </w:r>
    </w:p>
    <w:p w:rsidR="00C30F95" w:rsidRPr="00041B10" w:rsidRDefault="002452A8" w:rsidP="00C30F95">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color w:val="C00000"/>
          <w:sz w:val="22"/>
          <w:szCs w:val="22"/>
        </w:rPr>
        <w:tab/>
      </w:r>
      <w:r w:rsidR="00C30F95" w:rsidRPr="00041B10">
        <w:rPr>
          <w:rFonts w:asciiTheme="minorHAnsi" w:hAnsiTheme="minorHAnsi"/>
          <w:b/>
          <w:color w:val="C00000"/>
          <w:sz w:val="20"/>
          <w:szCs w:val="20"/>
        </w:rPr>
        <w:t>Wabash College Lilly Awards</w:t>
      </w:r>
      <w:r w:rsidR="00C30F95" w:rsidRPr="00041B10">
        <w:rPr>
          <w:rFonts w:asciiTheme="minorHAnsi" w:hAnsiTheme="minorHAnsi"/>
          <w:b/>
          <w:color w:val="C00000"/>
          <w:sz w:val="22"/>
          <w:szCs w:val="22"/>
        </w:rPr>
        <w:tab/>
      </w:r>
      <w:r w:rsidR="00956487" w:rsidRPr="00041B10">
        <w:rPr>
          <w:rFonts w:asciiTheme="minorHAnsi" w:hAnsiTheme="minorHAnsi"/>
          <w:sz w:val="18"/>
          <w:szCs w:val="18"/>
        </w:rPr>
        <w:t>Complete application</w:t>
      </w:r>
      <w:r w:rsidR="00C30F95" w:rsidRPr="00041B10">
        <w:rPr>
          <w:rFonts w:asciiTheme="minorHAnsi" w:hAnsiTheme="minorHAnsi"/>
          <w:sz w:val="18"/>
          <w:szCs w:val="18"/>
        </w:rPr>
        <w:t xml:space="preserve"> for admission</w:t>
      </w:r>
      <w:r w:rsidR="00C30F95" w:rsidRPr="00041B10">
        <w:rPr>
          <w:rFonts w:asciiTheme="minorHAnsi" w:hAnsiTheme="minorHAnsi"/>
          <w:sz w:val="18"/>
          <w:szCs w:val="18"/>
        </w:rPr>
        <w:tab/>
        <w:t>Based on character, creativity, and academic</w:t>
      </w:r>
    </w:p>
    <w:p w:rsidR="00C30F95" w:rsidRPr="00041B10" w:rsidRDefault="00C30F95" w:rsidP="00C30F95">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sz w:val="18"/>
          <w:szCs w:val="18"/>
        </w:rPr>
        <w:tab/>
      </w:r>
      <w:r w:rsidRPr="00041B10">
        <w:rPr>
          <w:rFonts w:asciiTheme="minorHAnsi" w:hAnsiTheme="minorHAnsi"/>
          <w:b/>
          <w:sz w:val="18"/>
          <w:szCs w:val="18"/>
        </w:rPr>
        <w:t xml:space="preserve">Tuition, fees, </w:t>
      </w:r>
      <w:r w:rsidR="001F21C2" w:rsidRPr="00041B10">
        <w:rPr>
          <w:rFonts w:asciiTheme="minorHAnsi" w:hAnsiTheme="minorHAnsi"/>
          <w:b/>
          <w:sz w:val="18"/>
          <w:szCs w:val="18"/>
        </w:rPr>
        <w:t>on</w:t>
      </w:r>
      <w:r w:rsidR="00BB3A99" w:rsidRPr="00041B10">
        <w:rPr>
          <w:rFonts w:asciiTheme="minorHAnsi" w:hAnsiTheme="minorHAnsi"/>
          <w:b/>
          <w:sz w:val="18"/>
          <w:szCs w:val="18"/>
        </w:rPr>
        <w:t>-</w:t>
      </w:r>
      <w:r w:rsidR="001F21C2" w:rsidRPr="00041B10">
        <w:rPr>
          <w:rFonts w:asciiTheme="minorHAnsi" w:hAnsiTheme="minorHAnsi"/>
          <w:b/>
          <w:sz w:val="18"/>
          <w:szCs w:val="18"/>
        </w:rPr>
        <w:t xml:space="preserve">campus </w:t>
      </w:r>
      <w:r w:rsidRPr="00041B10">
        <w:rPr>
          <w:rFonts w:asciiTheme="minorHAnsi" w:hAnsiTheme="minorHAnsi"/>
          <w:b/>
          <w:sz w:val="18"/>
          <w:szCs w:val="18"/>
        </w:rPr>
        <w:t>room</w:t>
      </w:r>
      <w:r w:rsidRPr="00041B10">
        <w:rPr>
          <w:rFonts w:asciiTheme="minorHAnsi" w:hAnsiTheme="minorHAnsi"/>
          <w:sz w:val="18"/>
          <w:szCs w:val="18"/>
        </w:rPr>
        <w:tab/>
      </w:r>
      <w:r w:rsidR="00956487" w:rsidRPr="00041B10">
        <w:rPr>
          <w:rFonts w:asciiTheme="minorHAnsi" w:hAnsiTheme="minorHAnsi"/>
          <w:sz w:val="18"/>
          <w:szCs w:val="18"/>
        </w:rPr>
        <w:t xml:space="preserve">and submit the </w:t>
      </w:r>
      <w:r w:rsidRPr="00041B10">
        <w:rPr>
          <w:rFonts w:asciiTheme="minorHAnsi" w:hAnsiTheme="minorHAnsi"/>
          <w:sz w:val="18"/>
          <w:szCs w:val="18"/>
        </w:rPr>
        <w:t>Lil</w:t>
      </w:r>
      <w:r w:rsidR="000D115B" w:rsidRPr="00041B10">
        <w:rPr>
          <w:rFonts w:asciiTheme="minorHAnsi" w:hAnsiTheme="minorHAnsi"/>
          <w:sz w:val="18"/>
          <w:szCs w:val="18"/>
        </w:rPr>
        <w:t>ly Award application</w:t>
      </w:r>
      <w:r w:rsidRPr="00041B10">
        <w:rPr>
          <w:rFonts w:asciiTheme="minorHAnsi" w:hAnsiTheme="minorHAnsi"/>
          <w:sz w:val="18"/>
          <w:szCs w:val="18"/>
        </w:rPr>
        <w:tab/>
        <w:t>accomplishment. Finalists interviewed on</w:t>
      </w:r>
    </w:p>
    <w:p w:rsidR="00C30F95" w:rsidRPr="00041B10" w:rsidRDefault="00C30F95" w:rsidP="00C30F95">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sz w:val="18"/>
          <w:szCs w:val="18"/>
        </w:rPr>
        <w:tab/>
      </w:r>
      <w:r w:rsidR="001F21C2" w:rsidRPr="00041B10">
        <w:rPr>
          <w:rFonts w:asciiTheme="minorHAnsi" w:hAnsiTheme="minorHAnsi"/>
          <w:b/>
          <w:sz w:val="18"/>
          <w:szCs w:val="18"/>
        </w:rPr>
        <w:t>and board</w:t>
      </w:r>
      <w:r w:rsidR="001F21C2" w:rsidRPr="00041B10">
        <w:rPr>
          <w:rFonts w:asciiTheme="minorHAnsi" w:hAnsiTheme="minorHAnsi"/>
          <w:sz w:val="18"/>
          <w:szCs w:val="18"/>
        </w:rPr>
        <w:t xml:space="preserve"> </w:t>
      </w:r>
      <w:r w:rsidRPr="00041B10">
        <w:rPr>
          <w:rFonts w:asciiTheme="minorHAnsi" w:hAnsiTheme="minorHAnsi"/>
          <w:b/>
          <w:sz w:val="18"/>
          <w:szCs w:val="18"/>
        </w:rPr>
        <w:t>each year.</w:t>
      </w:r>
      <w:r w:rsidRPr="00041B10">
        <w:rPr>
          <w:rFonts w:asciiTheme="minorHAnsi" w:hAnsiTheme="minorHAnsi"/>
          <w:sz w:val="18"/>
          <w:szCs w:val="18"/>
        </w:rPr>
        <w:tab/>
      </w:r>
      <w:r w:rsidR="00956487" w:rsidRPr="00041B10">
        <w:rPr>
          <w:rFonts w:asciiTheme="minorHAnsi" w:hAnsiTheme="minorHAnsi"/>
          <w:sz w:val="18"/>
          <w:szCs w:val="18"/>
        </w:rPr>
        <w:t xml:space="preserve">by November 1, </w:t>
      </w:r>
      <w:r w:rsidR="000D115B" w:rsidRPr="00041B10">
        <w:rPr>
          <w:rFonts w:asciiTheme="minorHAnsi" w:hAnsiTheme="minorHAnsi"/>
          <w:sz w:val="18"/>
          <w:szCs w:val="18"/>
        </w:rPr>
        <w:t>2016.</w:t>
      </w:r>
      <w:r w:rsidRPr="00041B10">
        <w:rPr>
          <w:rFonts w:asciiTheme="minorHAnsi" w:hAnsiTheme="minorHAnsi"/>
          <w:sz w:val="18"/>
          <w:szCs w:val="18"/>
        </w:rPr>
        <w:tab/>
      </w:r>
      <w:proofErr w:type="gramStart"/>
      <w:r w:rsidRPr="00041B10">
        <w:rPr>
          <w:rFonts w:asciiTheme="minorHAnsi" w:hAnsiTheme="minorHAnsi"/>
          <w:sz w:val="18"/>
          <w:szCs w:val="18"/>
        </w:rPr>
        <w:t>campus</w:t>
      </w:r>
      <w:proofErr w:type="gramEnd"/>
      <w:r w:rsidRPr="00041B10">
        <w:rPr>
          <w:rFonts w:asciiTheme="minorHAnsi" w:hAnsiTheme="minorHAnsi"/>
          <w:sz w:val="18"/>
          <w:szCs w:val="18"/>
        </w:rPr>
        <w:t xml:space="preserve"> </w:t>
      </w:r>
      <w:r w:rsidR="00D40A8C" w:rsidRPr="00041B10">
        <w:rPr>
          <w:rFonts w:asciiTheme="minorHAnsi" w:hAnsiTheme="minorHAnsi"/>
          <w:sz w:val="18"/>
          <w:szCs w:val="18"/>
        </w:rPr>
        <w:t>December</w:t>
      </w:r>
      <w:r w:rsidR="00347C64">
        <w:rPr>
          <w:rFonts w:asciiTheme="minorHAnsi" w:hAnsiTheme="minorHAnsi"/>
          <w:sz w:val="18"/>
          <w:szCs w:val="18"/>
        </w:rPr>
        <w:t xml:space="preserve"> 1-</w:t>
      </w:r>
      <w:r w:rsidR="00D40A8C" w:rsidRPr="00041B10">
        <w:rPr>
          <w:rFonts w:asciiTheme="minorHAnsi" w:hAnsiTheme="minorHAnsi"/>
          <w:sz w:val="18"/>
          <w:szCs w:val="18"/>
        </w:rPr>
        <w:t xml:space="preserve"> </w:t>
      </w:r>
      <w:r w:rsidR="00956487" w:rsidRPr="00041B10">
        <w:rPr>
          <w:rFonts w:asciiTheme="minorHAnsi" w:hAnsiTheme="minorHAnsi"/>
          <w:sz w:val="18"/>
          <w:szCs w:val="18"/>
        </w:rPr>
        <w:t>2</w:t>
      </w:r>
      <w:r w:rsidRPr="00041B10">
        <w:rPr>
          <w:rFonts w:asciiTheme="minorHAnsi" w:hAnsiTheme="minorHAnsi"/>
          <w:sz w:val="18"/>
          <w:szCs w:val="18"/>
        </w:rPr>
        <w:t>, 201</w:t>
      </w:r>
      <w:r w:rsidR="002600A2" w:rsidRPr="00041B10">
        <w:rPr>
          <w:rFonts w:asciiTheme="minorHAnsi" w:hAnsiTheme="minorHAnsi"/>
          <w:sz w:val="18"/>
          <w:szCs w:val="18"/>
        </w:rPr>
        <w:t>6</w:t>
      </w:r>
      <w:r w:rsidR="008D48A0" w:rsidRPr="00041B10">
        <w:rPr>
          <w:rFonts w:asciiTheme="minorHAnsi" w:hAnsiTheme="minorHAnsi"/>
          <w:sz w:val="18"/>
          <w:szCs w:val="18"/>
        </w:rPr>
        <w:t>.</w:t>
      </w:r>
    </w:p>
    <w:p w:rsidR="00C30F95" w:rsidRPr="00041B10" w:rsidRDefault="00C30F95" w:rsidP="00C30F95">
      <w:pPr>
        <w:tabs>
          <w:tab w:val="left" w:pos="90"/>
          <w:tab w:val="left" w:pos="3600"/>
          <w:tab w:val="left" w:pos="6840"/>
          <w:tab w:val="left" w:pos="7020"/>
        </w:tabs>
        <w:autoSpaceDE w:val="0"/>
        <w:autoSpaceDN w:val="0"/>
        <w:adjustRightInd w:val="0"/>
        <w:spacing w:after="240"/>
        <w:rPr>
          <w:rFonts w:asciiTheme="minorHAnsi" w:hAnsiTheme="minorHAnsi"/>
          <w:sz w:val="18"/>
          <w:szCs w:val="18"/>
        </w:rPr>
      </w:pPr>
      <w:r w:rsidRPr="00041B10">
        <w:rPr>
          <w:rFonts w:asciiTheme="minorHAnsi" w:hAnsiTheme="minorHAnsi"/>
          <w:sz w:val="18"/>
          <w:szCs w:val="18"/>
        </w:rPr>
        <w:tab/>
      </w:r>
      <w:r w:rsidR="004454C7" w:rsidRPr="00041B10">
        <w:rPr>
          <w:rFonts w:asciiTheme="minorHAnsi" w:hAnsiTheme="minorHAnsi"/>
          <w:b/>
          <w:sz w:val="18"/>
          <w:szCs w:val="18"/>
        </w:rPr>
        <w:t>More than $</w:t>
      </w:r>
      <w:r w:rsidR="00D40A8C" w:rsidRPr="00041B10">
        <w:rPr>
          <w:rFonts w:asciiTheme="minorHAnsi" w:hAnsiTheme="minorHAnsi"/>
          <w:b/>
          <w:sz w:val="18"/>
          <w:szCs w:val="18"/>
        </w:rPr>
        <w:t>200</w:t>
      </w:r>
      <w:r w:rsidR="004454C7" w:rsidRPr="00041B10">
        <w:rPr>
          <w:rFonts w:asciiTheme="minorHAnsi" w:hAnsiTheme="minorHAnsi"/>
          <w:b/>
          <w:sz w:val="18"/>
          <w:szCs w:val="18"/>
        </w:rPr>
        <w:t>,000 over four years.</w:t>
      </w:r>
      <w:r w:rsidRPr="00041B10">
        <w:rPr>
          <w:rFonts w:asciiTheme="minorHAnsi" w:hAnsiTheme="minorHAnsi"/>
          <w:sz w:val="18"/>
          <w:szCs w:val="18"/>
        </w:rPr>
        <w:tab/>
      </w:r>
      <w:r w:rsidRPr="00041B10">
        <w:rPr>
          <w:rFonts w:asciiTheme="minorHAnsi" w:hAnsiTheme="minorHAnsi"/>
          <w:sz w:val="18"/>
          <w:szCs w:val="18"/>
        </w:rPr>
        <w:tab/>
      </w:r>
    </w:p>
    <w:p w:rsidR="00C30F95" w:rsidRPr="00041B10" w:rsidRDefault="00C30F95" w:rsidP="00C30F95">
      <w:pPr>
        <w:tabs>
          <w:tab w:val="left" w:pos="90"/>
          <w:tab w:val="left" w:pos="3600"/>
          <w:tab w:val="left" w:pos="6840"/>
          <w:tab w:val="left" w:pos="7020"/>
        </w:tabs>
        <w:autoSpaceDE w:val="0"/>
        <w:autoSpaceDN w:val="0"/>
        <w:adjustRightInd w:val="0"/>
        <w:rPr>
          <w:rFonts w:asciiTheme="minorHAnsi" w:hAnsiTheme="minorHAnsi"/>
          <w:sz w:val="18"/>
          <w:szCs w:val="18"/>
        </w:rPr>
      </w:pPr>
    </w:p>
    <w:p w:rsidR="00C30F95" w:rsidRPr="00041B10" w:rsidRDefault="00C30F95" w:rsidP="00C30F95">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b/>
          <w:color w:val="C00000"/>
          <w:sz w:val="22"/>
          <w:szCs w:val="22"/>
        </w:rPr>
        <w:tab/>
      </w:r>
      <w:r w:rsidRPr="00041B10">
        <w:rPr>
          <w:rFonts w:asciiTheme="minorHAnsi" w:hAnsiTheme="minorHAnsi"/>
          <w:b/>
          <w:color w:val="C00000"/>
          <w:sz w:val="20"/>
          <w:szCs w:val="20"/>
        </w:rPr>
        <w:t>Honor Scholarships</w:t>
      </w:r>
      <w:r w:rsidRPr="00041B10">
        <w:rPr>
          <w:rFonts w:asciiTheme="minorHAnsi" w:hAnsiTheme="minorHAnsi"/>
          <w:b/>
          <w:color w:val="C00000"/>
          <w:sz w:val="22"/>
          <w:szCs w:val="22"/>
        </w:rPr>
        <w:tab/>
      </w:r>
      <w:r w:rsidR="00D40A8C" w:rsidRPr="00041B10">
        <w:rPr>
          <w:rFonts w:asciiTheme="minorHAnsi" w:hAnsiTheme="minorHAnsi"/>
          <w:sz w:val="18"/>
          <w:szCs w:val="18"/>
        </w:rPr>
        <w:t>Apply for admission by November 1,</w:t>
      </w:r>
      <w:r w:rsidRPr="00041B10">
        <w:rPr>
          <w:rFonts w:asciiTheme="minorHAnsi" w:hAnsiTheme="minorHAnsi"/>
          <w:sz w:val="18"/>
          <w:szCs w:val="18"/>
        </w:rPr>
        <w:tab/>
      </w:r>
      <w:r w:rsidR="00D40A8C" w:rsidRPr="00041B10">
        <w:rPr>
          <w:rFonts w:asciiTheme="minorHAnsi" w:hAnsiTheme="minorHAnsi"/>
          <w:sz w:val="18"/>
          <w:szCs w:val="18"/>
        </w:rPr>
        <w:t>Students must have a completed application</w:t>
      </w:r>
    </w:p>
    <w:p w:rsidR="00C30F95" w:rsidRPr="00041B10" w:rsidRDefault="00C30F95" w:rsidP="00956487">
      <w:pPr>
        <w:tabs>
          <w:tab w:val="left" w:pos="90"/>
          <w:tab w:val="left" w:pos="3600"/>
          <w:tab w:val="left" w:pos="6840"/>
          <w:tab w:val="left" w:pos="7020"/>
        </w:tabs>
        <w:autoSpaceDE w:val="0"/>
        <w:autoSpaceDN w:val="0"/>
        <w:adjustRightInd w:val="0"/>
        <w:ind w:left="90"/>
        <w:rPr>
          <w:rFonts w:asciiTheme="minorHAnsi" w:hAnsiTheme="minorHAnsi"/>
          <w:sz w:val="18"/>
          <w:szCs w:val="18"/>
        </w:rPr>
      </w:pPr>
      <w:r w:rsidRPr="00041B10">
        <w:rPr>
          <w:rFonts w:asciiTheme="minorHAnsi" w:hAnsiTheme="minorHAnsi"/>
          <w:b/>
          <w:sz w:val="18"/>
          <w:szCs w:val="18"/>
        </w:rPr>
        <w:t>Up to $1</w:t>
      </w:r>
      <w:r w:rsidR="002600A2" w:rsidRPr="00041B10">
        <w:rPr>
          <w:rFonts w:asciiTheme="minorHAnsi" w:hAnsiTheme="minorHAnsi"/>
          <w:b/>
          <w:sz w:val="18"/>
          <w:szCs w:val="18"/>
        </w:rPr>
        <w:t>6</w:t>
      </w:r>
      <w:r w:rsidRPr="00041B10">
        <w:rPr>
          <w:rFonts w:asciiTheme="minorHAnsi" w:hAnsiTheme="minorHAnsi"/>
          <w:b/>
          <w:sz w:val="18"/>
          <w:szCs w:val="18"/>
        </w:rPr>
        <w:t>0,000 over four years;</w:t>
      </w:r>
      <w:r w:rsidRPr="00041B10">
        <w:rPr>
          <w:rFonts w:asciiTheme="minorHAnsi" w:hAnsiTheme="minorHAnsi"/>
          <w:sz w:val="18"/>
          <w:szCs w:val="18"/>
        </w:rPr>
        <w:tab/>
      </w:r>
      <w:r w:rsidR="00D40A8C" w:rsidRPr="00041B10">
        <w:rPr>
          <w:rFonts w:asciiTheme="minorHAnsi" w:hAnsiTheme="minorHAnsi"/>
          <w:sz w:val="18"/>
          <w:szCs w:val="18"/>
        </w:rPr>
        <w:t xml:space="preserve">2016 and </w:t>
      </w:r>
      <w:r w:rsidR="00956487" w:rsidRPr="00041B10">
        <w:rPr>
          <w:rFonts w:asciiTheme="minorHAnsi" w:hAnsiTheme="minorHAnsi"/>
          <w:sz w:val="18"/>
          <w:szCs w:val="18"/>
        </w:rPr>
        <w:t xml:space="preserve">attend </w:t>
      </w:r>
      <w:r w:rsidR="007C5CED" w:rsidRPr="00041B10">
        <w:rPr>
          <w:rFonts w:asciiTheme="minorHAnsi" w:hAnsiTheme="minorHAnsi"/>
          <w:sz w:val="18"/>
          <w:szCs w:val="18"/>
        </w:rPr>
        <w:t>Scarlet Honors</w:t>
      </w:r>
      <w:r w:rsidRPr="00041B10">
        <w:rPr>
          <w:rFonts w:asciiTheme="minorHAnsi" w:hAnsiTheme="minorHAnsi"/>
          <w:sz w:val="18"/>
          <w:szCs w:val="18"/>
        </w:rPr>
        <w:tab/>
      </w:r>
      <w:r w:rsidR="00956487" w:rsidRPr="00041B10">
        <w:rPr>
          <w:rFonts w:asciiTheme="minorHAnsi" w:hAnsiTheme="minorHAnsi"/>
          <w:sz w:val="18"/>
          <w:szCs w:val="18"/>
        </w:rPr>
        <w:t xml:space="preserve">by November 11, 2016. Must </w:t>
      </w:r>
      <w:r w:rsidR="00D40A8C" w:rsidRPr="00041B10">
        <w:rPr>
          <w:rFonts w:asciiTheme="minorHAnsi" w:hAnsiTheme="minorHAnsi"/>
          <w:sz w:val="18"/>
          <w:szCs w:val="18"/>
        </w:rPr>
        <w:t xml:space="preserve">attend </w:t>
      </w:r>
      <w:r w:rsidR="007C5CED" w:rsidRPr="00041B10">
        <w:rPr>
          <w:rFonts w:asciiTheme="minorHAnsi" w:hAnsiTheme="minorHAnsi"/>
          <w:sz w:val="18"/>
          <w:szCs w:val="18"/>
        </w:rPr>
        <w:t>Scarlet</w:t>
      </w:r>
    </w:p>
    <w:p w:rsidR="007C5CED" w:rsidRPr="00041B10" w:rsidRDefault="00956487" w:rsidP="007C5CED">
      <w:pPr>
        <w:tabs>
          <w:tab w:val="left" w:pos="90"/>
          <w:tab w:val="left" w:pos="3600"/>
          <w:tab w:val="left" w:pos="6840"/>
          <w:tab w:val="left" w:pos="7020"/>
        </w:tabs>
        <w:autoSpaceDE w:val="0"/>
        <w:autoSpaceDN w:val="0"/>
        <w:adjustRightInd w:val="0"/>
        <w:spacing w:after="240"/>
        <w:ind w:left="86"/>
        <w:rPr>
          <w:rFonts w:asciiTheme="minorHAnsi" w:hAnsiTheme="minorHAnsi"/>
          <w:sz w:val="18"/>
          <w:szCs w:val="18"/>
        </w:rPr>
      </w:pPr>
      <w:r w:rsidRPr="00041B10">
        <w:rPr>
          <w:rFonts w:asciiTheme="minorHAnsi" w:hAnsiTheme="minorHAnsi"/>
          <w:sz w:val="18"/>
          <w:szCs w:val="18"/>
        </w:rPr>
        <w:t>Up to full tuition per year.</w:t>
      </w:r>
      <w:r w:rsidRPr="00041B10">
        <w:rPr>
          <w:rFonts w:asciiTheme="minorHAnsi" w:hAnsiTheme="minorHAnsi"/>
          <w:sz w:val="18"/>
          <w:szCs w:val="18"/>
        </w:rPr>
        <w:tab/>
        <w:t>Weekend.</w:t>
      </w:r>
      <w:r w:rsidRPr="00041B10">
        <w:rPr>
          <w:rFonts w:asciiTheme="minorHAnsi" w:hAnsiTheme="minorHAnsi"/>
          <w:sz w:val="18"/>
          <w:szCs w:val="18"/>
        </w:rPr>
        <w:tab/>
      </w:r>
      <w:r w:rsidR="007C5CED" w:rsidRPr="00041B10">
        <w:rPr>
          <w:rFonts w:asciiTheme="minorHAnsi" w:hAnsiTheme="minorHAnsi"/>
          <w:sz w:val="18"/>
          <w:szCs w:val="18"/>
        </w:rPr>
        <w:t>Honors</w:t>
      </w:r>
      <w:r w:rsidRPr="00041B10">
        <w:rPr>
          <w:rFonts w:asciiTheme="minorHAnsi" w:hAnsiTheme="minorHAnsi"/>
          <w:sz w:val="18"/>
          <w:szCs w:val="18"/>
        </w:rPr>
        <w:t xml:space="preserve"> Weekend December </w:t>
      </w:r>
      <w:r w:rsidR="00347C64">
        <w:rPr>
          <w:rFonts w:asciiTheme="minorHAnsi" w:hAnsiTheme="minorHAnsi"/>
          <w:sz w:val="18"/>
          <w:szCs w:val="18"/>
        </w:rPr>
        <w:t>2-3</w:t>
      </w:r>
      <w:r w:rsidRPr="00041B10">
        <w:rPr>
          <w:rFonts w:asciiTheme="minorHAnsi" w:hAnsiTheme="minorHAnsi"/>
          <w:sz w:val="18"/>
          <w:szCs w:val="18"/>
        </w:rPr>
        <w:t>,</w:t>
      </w:r>
      <w:r w:rsidR="007C5CED" w:rsidRPr="00041B10">
        <w:rPr>
          <w:rFonts w:asciiTheme="minorHAnsi" w:hAnsiTheme="minorHAnsi"/>
          <w:sz w:val="18"/>
          <w:szCs w:val="18"/>
        </w:rPr>
        <w:t xml:space="preserve"> 2016.</w:t>
      </w:r>
    </w:p>
    <w:p w:rsidR="00C30F95" w:rsidRPr="00041B10" w:rsidRDefault="00C30F95" w:rsidP="00C30F95">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cs="BlockBE"/>
          <w:noProof/>
          <w:spacing w:val="20"/>
          <w:sz w:val="28"/>
          <w:szCs w:val="28"/>
        </w:rPr>
        <mc:AlternateContent>
          <mc:Choice Requires="wps">
            <w:drawing>
              <wp:anchor distT="0" distB="0" distL="114300" distR="114300" simplePos="0" relativeHeight="251683840" behindDoc="1" locked="0" layoutInCell="1" allowOverlap="1" wp14:anchorId="490A0E74" wp14:editId="21D94552">
                <wp:simplePos x="0" y="0"/>
                <wp:positionH relativeFrom="margin">
                  <wp:align>right</wp:align>
                </wp:positionH>
                <wp:positionV relativeFrom="paragraph">
                  <wp:posOffset>85726</wp:posOffset>
                </wp:positionV>
                <wp:extent cx="6605270" cy="57150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571500"/>
                        </a:xfrm>
                        <a:prstGeom prst="rect">
                          <a:avLst/>
                        </a:prstGeom>
                        <a:solidFill>
                          <a:sysClr val="window" lastClr="FFFFFF">
                            <a:lumMod val="85000"/>
                          </a:sysClr>
                        </a:solidFill>
                        <a:ln w="9525">
                          <a:noFill/>
                          <a:miter lim="800000"/>
                          <a:headEnd/>
                          <a:tailEnd/>
                        </a:ln>
                      </wps:spPr>
                      <wps:txbx>
                        <w:txbxContent>
                          <w:p w:rsidR="00C30F95" w:rsidRDefault="00C30F95" w:rsidP="00C30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90A0E74" id="Text Box 3" o:spid="_x0000_s1027" type="#_x0000_t202" style="position:absolute;margin-left:468.9pt;margin-top:6.75pt;width:520.1pt;height:4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" fillcolor="#d9d9d9" stroked="f">
                <v:textbox>
                  <w:txbxContent>
                    <w:p w:rsidR="00C30F95" w:rsidRDefault="00C30F95" w:rsidP="00C30F95"/>
                  </w:txbxContent>
                </v:textbox>
                <w10:wrap anchorx="margin"/>
              </v:shape>
            </w:pict>
          </mc:Fallback>
        </mc:AlternateContent>
      </w:r>
    </w:p>
    <w:p w:rsidR="00A75FE0" w:rsidRPr="00041B10" w:rsidRDefault="00C30F95" w:rsidP="00A75FE0">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b/>
          <w:color w:val="C00000"/>
          <w:sz w:val="22"/>
          <w:szCs w:val="22"/>
        </w:rPr>
        <w:tab/>
      </w:r>
      <w:r w:rsidR="00A75FE0" w:rsidRPr="00041B10">
        <w:rPr>
          <w:rFonts w:asciiTheme="minorHAnsi" w:hAnsiTheme="minorHAnsi"/>
          <w:b/>
          <w:color w:val="C00000"/>
          <w:sz w:val="20"/>
          <w:szCs w:val="20"/>
        </w:rPr>
        <w:t>President’s Scholarships</w:t>
      </w:r>
      <w:r w:rsidR="00A75FE0" w:rsidRPr="00041B10">
        <w:rPr>
          <w:rFonts w:asciiTheme="minorHAnsi" w:hAnsiTheme="minorHAnsi"/>
          <w:b/>
          <w:color w:val="C00000"/>
          <w:sz w:val="22"/>
          <w:szCs w:val="22"/>
        </w:rPr>
        <w:tab/>
      </w:r>
      <w:r w:rsidR="00A75FE0" w:rsidRPr="00041B10">
        <w:rPr>
          <w:rFonts w:asciiTheme="minorHAnsi" w:hAnsiTheme="minorHAnsi"/>
          <w:sz w:val="18"/>
          <w:szCs w:val="18"/>
        </w:rPr>
        <w:t xml:space="preserve">Complete application </w:t>
      </w:r>
      <w:r w:rsidR="002600A2" w:rsidRPr="00041B10">
        <w:rPr>
          <w:rFonts w:asciiTheme="minorHAnsi" w:hAnsiTheme="minorHAnsi"/>
          <w:sz w:val="18"/>
          <w:szCs w:val="18"/>
        </w:rPr>
        <w:t>for admission</w:t>
      </w:r>
      <w:r w:rsidR="00A75FE0" w:rsidRPr="00041B10">
        <w:rPr>
          <w:rFonts w:asciiTheme="minorHAnsi" w:hAnsiTheme="minorHAnsi"/>
          <w:sz w:val="18"/>
          <w:szCs w:val="18"/>
        </w:rPr>
        <w:tab/>
      </w:r>
      <w:r w:rsidR="002600A2" w:rsidRPr="00041B10">
        <w:rPr>
          <w:rFonts w:asciiTheme="minorHAnsi" w:hAnsiTheme="minorHAnsi"/>
          <w:sz w:val="18"/>
          <w:szCs w:val="18"/>
        </w:rPr>
        <w:t>Based on cumulative high school GPA,</w:t>
      </w:r>
    </w:p>
    <w:p w:rsidR="00A75FE0" w:rsidRPr="00041B10" w:rsidRDefault="00A75FE0" w:rsidP="00A75FE0">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sz w:val="18"/>
          <w:szCs w:val="18"/>
        </w:rPr>
        <w:tab/>
      </w:r>
      <w:r w:rsidR="00424F1F">
        <w:rPr>
          <w:rFonts w:asciiTheme="minorHAnsi" w:hAnsiTheme="minorHAnsi"/>
          <w:b/>
          <w:sz w:val="18"/>
          <w:szCs w:val="18"/>
        </w:rPr>
        <w:t>Minimum of $92,000</w:t>
      </w:r>
      <w:r w:rsidRPr="00041B10">
        <w:rPr>
          <w:rFonts w:asciiTheme="minorHAnsi" w:hAnsiTheme="minorHAnsi"/>
          <w:b/>
          <w:sz w:val="18"/>
          <w:szCs w:val="18"/>
        </w:rPr>
        <w:t xml:space="preserve"> over four years;</w:t>
      </w:r>
      <w:r w:rsidRPr="00041B10">
        <w:rPr>
          <w:rFonts w:asciiTheme="minorHAnsi" w:hAnsiTheme="minorHAnsi"/>
          <w:sz w:val="18"/>
          <w:szCs w:val="18"/>
        </w:rPr>
        <w:tab/>
      </w:r>
      <w:r w:rsidR="002600A2" w:rsidRPr="00041B10">
        <w:rPr>
          <w:rFonts w:asciiTheme="minorHAnsi" w:hAnsiTheme="minorHAnsi"/>
          <w:sz w:val="18"/>
          <w:szCs w:val="18"/>
        </w:rPr>
        <w:t xml:space="preserve">by March </w:t>
      </w:r>
      <w:r w:rsidR="00D40A8C" w:rsidRPr="00041B10">
        <w:rPr>
          <w:rFonts w:asciiTheme="minorHAnsi" w:hAnsiTheme="minorHAnsi"/>
          <w:sz w:val="18"/>
          <w:szCs w:val="18"/>
        </w:rPr>
        <w:t>1</w:t>
      </w:r>
      <w:r w:rsidR="002600A2" w:rsidRPr="00041B10">
        <w:rPr>
          <w:rFonts w:asciiTheme="minorHAnsi" w:hAnsiTheme="minorHAnsi"/>
          <w:sz w:val="18"/>
          <w:szCs w:val="18"/>
        </w:rPr>
        <w:t>, 201</w:t>
      </w:r>
      <w:r w:rsidR="00D40A8C" w:rsidRPr="00041B10">
        <w:rPr>
          <w:rFonts w:asciiTheme="minorHAnsi" w:hAnsiTheme="minorHAnsi"/>
          <w:sz w:val="18"/>
          <w:szCs w:val="18"/>
        </w:rPr>
        <w:t>7</w:t>
      </w:r>
      <w:r w:rsidR="002600A2" w:rsidRPr="00041B10">
        <w:rPr>
          <w:rFonts w:asciiTheme="minorHAnsi" w:hAnsiTheme="minorHAnsi"/>
          <w:sz w:val="18"/>
          <w:szCs w:val="18"/>
        </w:rPr>
        <w:t>.</w:t>
      </w:r>
      <w:r w:rsidRPr="00041B10">
        <w:rPr>
          <w:rFonts w:asciiTheme="minorHAnsi" w:hAnsiTheme="minorHAnsi"/>
          <w:sz w:val="18"/>
          <w:szCs w:val="18"/>
        </w:rPr>
        <w:tab/>
      </w:r>
      <w:r w:rsidR="002600A2" w:rsidRPr="00041B10">
        <w:rPr>
          <w:rFonts w:asciiTheme="minorHAnsi" w:hAnsiTheme="minorHAnsi"/>
          <w:sz w:val="18"/>
          <w:szCs w:val="18"/>
        </w:rPr>
        <w:t>SAT and/or ACT scores, and class rank.</w:t>
      </w:r>
    </w:p>
    <w:p w:rsidR="00A75FE0" w:rsidRPr="00041B10" w:rsidRDefault="00A75FE0" w:rsidP="00A75FE0">
      <w:pPr>
        <w:tabs>
          <w:tab w:val="left" w:pos="90"/>
          <w:tab w:val="left" w:pos="3600"/>
          <w:tab w:val="left" w:pos="6840"/>
          <w:tab w:val="left" w:pos="7020"/>
        </w:tabs>
        <w:autoSpaceDE w:val="0"/>
        <w:autoSpaceDN w:val="0"/>
        <w:adjustRightInd w:val="0"/>
        <w:spacing w:after="240"/>
        <w:rPr>
          <w:rFonts w:asciiTheme="minorHAnsi" w:hAnsiTheme="minorHAnsi"/>
          <w:sz w:val="18"/>
          <w:szCs w:val="18"/>
        </w:rPr>
      </w:pPr>
      <w:r w:rsidRPr="00041B10">
        <w:rPr>
          <w:rFonts w:asciiTheme="minorHAnsi" w:hAnsiTheme="minorHAnsi"/>
          <w:sz w:val="18"/>
          <w:szCs w:val="18"/>
        </w:rPr>
        <w:tab/>
      </w:r>
      <w:r w:rsidR="00424F1F">
        <w:rPr>
          <w:rFonts w:asciiTheme="minorHAnsi" w:hAnsiTheme="minorHAnsi"/>
          <w:sz w:val="18"/>
          <w:szCs w:val="18"/>
        </w:rPr>
        <w:t>Minimum of $23,000</w:t>
      </w:r>
      <w:r w:rsidRPr="00041B10">
        <w:rPr>
          <w:rFonts w:asciiTheme="minorHAnsi" w:hAnsiTheme="minorHAnsi"/>
          <w:sz w:val="18"/>
          <w:szCs w:val="18"/>
        </w:rPr>
        <w:t xml:space="preserve"> per year.</w:t>
      </w:r>
      <w:r w:rsidRPr="00041B10">
        <w:rPr>
          <w:rFonts w:asciiTheme="minorHAnsi" w:hAnsiTheme="minorHAnsi"/>
          <w:sz w:val="18"/>
          <w:szCs w:val="18"/>
        </w:rPr>
        <w:tab/>
      </w:r>
      <w:r w:rsidRPr="00041B10">
        <w:rPr>
          <w:rFonts w:asciiTheme="minorHAnsi" w:hAnsiTheme="minorHAnsi"/>
          <w:sz w:val="18"/>
          <w:szCs w:val="18"/>
        </w:rPr>
        <w:tab/>
        <w:t xml:space="preserve"> </w:t>
      </w:r>
    </w:p>
    <w:p w:rsidR="00A75FE0" w:rsidRPr="00041B10" w:rsidRDefault="00A75FE0" w:rsidP="00754B68">
      <w:pPr>
        <w:tabs>
          <w:tab w:val="left" w:pos="90"/>
          <w:tab w:val="left" w:pos="3600"/>
          <w:tab w:val="left" w:pos="6840"/>
          <w:tab w:val="left" w:pos="7020"/>
        </w:tabs>
        <w:autoSpaceDE w:val="0"/>
        <w:autoSpaceDN w:val="0"/>
        <w:adjustRightInd w:val="0"/>
        <w:rPr>
          <w:rFonts w:asciiTheme="minorHAnsi" w:hAnsiTheme="minorHAnsi"/>
          <w:b/>
          <w:color w:val="C00000"/>
          <w:sz w:val="22"/>
          <w:szCs w:val="22"/>
        </w:rPr>
      </w:pPr>
    </w:p>
    <w:p w:rsidR="0062222C" w:rsidRPr="00041B10" w:rsidRDefault="00A75FE0" w:rsidP="00754B68">
      <w:pPr>
        <w:tabs>
          <w:tab w:val="left" w:pos="90"/>
          <w:tab w:val="left" w:pos="3600"/>
          <w:tab w:val="left" w:pos="6840"/>
          <w:tab w:val="left" w:pos="7020"/>
        </w:tabs>
        <w:autoSpaceDE w:val="0"/>
        <w:autoSpaceDN w:val="0"/>
        <w:adjustRightInd w:val="0"/>
        <w:rPr>
          <w:rFonts w:asciiTheme="minorHAnsi" w:hAnsiTheme="minorHAnsi"/>
          <w:b/>
          <w:sz w:val="22"/>
          <w:szCs w:val="22"/>
        </w:rPr>
      </w:pPr>
      <w:r w:rsidRPr="00041B10">
        <w:rPr>
          <w:rFonts w:asciiTheme="minorHAnsi" w:hAnsiTheme="minorHAnsi"/>
          <w:b/>
          <w:color w:val="C00000"/>
          <w:sz w:val="22"/>
          <w:szCs w:val="22"/>
        </w:rPr>
        <w:tab/>
      </w:r>
      <w:r w:rsidR="002600A2" w:rsidRPr="00041B10">
        <w:rPr>
          <w:rFonts w:asciiTheme="minorHAnsi" w:hAnsiTheme="minorHAnsi"/>
          <w:b/>
          <w:color w:val="C00000"/>
          <w:sz w:val="20"/>
          <w:szCs w:val="20"/>
        </w:rPr>
        <w:t>Dean’s</w:t>
      </w:r>
      <w:r w:rsidR="0062222C" w:rsidRPr="00041B10">
        <w:rPr>
          <w:rFonts w:asciiTheme="minorHAnsi" w:hAnsiTheme="minorHAnsi"/>
          <w:b/>
          <w:color w:val="C00000"/>
          <w:sz w:val="20"/>
          <w:szCs w:val="20"/>
        </w:rPr>
        <w:t xml:space="preserve"> Scholarships</w:t>
      </w:r>
      <w:r w:rsidR="004E29DA" w:rsidRPr="00041B10">
        <w:rPr>
          <w:rFonts w:asciiTheme="minorHAnsi" w:hAnsiTheme="minorHAnsi"/>
          <w:b/>
          <w:color w:val="C00000"/>
          <w:sz w:val="22"/>
          <w:szCs w:val="22"/>
        </w:rPr>
        <w:tab/>
      </w:r>
      <w:r w:rsidR="004E29DA" w:rsidRPr="00041B10">
        <w:rPr>
          <w:rFonts w:asciiTheme="minorHAnsi" w:hAnsiTheme="minorHAnsi"/>
          <w:sz w:val="18"/>
          <w:szCs w:val="18"/>
        </w:rPr>
        <w:t xml:space="preserve">Complete application </w:t>
      </w:r>
      <w:r w:rsidR="002600A2" w:rsidRPr="00041B10">
        <w:rPr>
          <w:rFonts w:asciiTheme="minorHAnsi" w:hAnsiTheme="minorHAnsi"/>
          <w:sz w:val="18"/>
          <w:szCs w:val="18"/>
        </w:rPr>
        <w:t>for admission</w:t>
      </w:r>
      <w:r w:rsidR="004E29DA" w:rsidRPr="00041B10">
        <w:rPr>
          <w:rFonts w:asciiTheme="minorHAnsi" w:hAnsiTheme="minorHAnsi"/>
          <w:sz w:val="18"/>
          <w:szCs w:val="18"/>
        </w:rPr>
        <w:tab/>
      </w:r>
      <w:r w:rsidR="002600A2" w:rsidRPr="00041B10">
        <w:rPr>
          <w:rFonts w:asciiTheme="minorHAnsi" w:hAnsiTheme="minorHAnsi"/>
          <w:sz w:val="18"/>
          <w:szCs w:val="18"/>
        </w:rPr>
        <w:t>Based on cumulative high school GPA,</w:t>
      </w:r>
    </w:p>
    <w:p w:rsidR="0062222C" w:rsidRPr="00041B10" w:rsidRDefault="00754B68" w:rsidP="00754B68">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sz w:val="16"/>
          <w:szCs w:val="16"/>
        </w:rPr>
        <w:tab/>
      </w:r>
      <w:r w:rsidR="00424F1F">
        <w:rPr>
          <w:rFonts w:asciiTheme="minorHAnsi" w:hAnsiTheme="minorHAnsi"/>
          <w:b/>
          <w:sz w:val="16"/>
          <w:szCs w:val="16"/>
        </w:rPr>
        <w:t>Minimum of</w:t>
      </w:r>
      <w:r w:rsidR="002600A2" w:rsidRPr="00041B10">
        <w:rPr>
          <w:rFonts w:asciiTheme="minorHAnsi" w:hAnsiTheme="minorHAnsi"/>
          <w:sz w:val="16"/>
          <w:szCs w:val="16"/>
        </w:rPr>
        <w:t xml:space="preserve"> </w:t>
      </w:r>
      <w:r w:rsidR="0062222C" w:rsidRPr="00041B10">
        <w:rPr>
          <w:rFonts w:asciiTheme="minorHAnsi" w:hAnsiTheme="minorHAnsi"/>
          <w:b/>
          <w:sz w:val="18"/>
          <w:szCs w:val="18"/>
        </w:rPr>
        <w:t>$7</w:t>
      </w:r>
      <w:r w:rsidR="002600A2" w:rsidRPr="00041B10">
        <w:rPr>
          <w:rFonts w:asciiTheme="minorHAnsi" w:hAnsiTheme="minorHAnsi"/>
          <w:b/>
          <w:sz w:val="18"/>
          <w:szCs w:val="18"/>
        </w:rPr>
        <w:t>2</w:t>
      </w:r>
      <w:r w:rsidR="0062222C" w:rsidRPr="00041B10">
        <w:rPr>
          <w:rFonts w:asciiTheme="minorHAnsi" w:hAnsiTheme="minorHAnsi"/>
          <w:b/>
          <w:sz w:val="18"/>
          <w:szCs w:val="18"/>
        </w:rPr>
        <w:t>,000 over four years;</w:t>
      </w:r>
      <w:r w:rsidR="002452A8" w:rsidRPr="00041B10">
        <w:rPr>
          <w:rFonts w:asciiTheme="minorHAnsi" w:hAnsiTheme="minorHAnsi" w:cs="BlockBE"/>
          <w:noProof/>
          <w:spacing w:val="20"/>
          <w:sz w:val="28"/>
          <w:szCs w:val="28"/>
        </w:rPr>
        <w:t xml:space="preserve"> </w:t>
      </w:r>
      <w:r w:rsidR="0062222C" w:rsidRPr="00041B10">
        <w:rPr>
          <w:rFonts w:asciiTheme="minorHAnsi" w:hAnsiTheme="minorHAnsi"/>
          <w:sz w:val="18"/>
          <w:szCs w:val="18"/>
        </w:rPr>
        <w:tab/>
      </w:r>
      <w:r w:rsidR="002600A2" w:rsidRPr="00041B10">
        <w:rPr>
          <w:rFonts w:asciiTheme="minorHAnsi" w:hAnsiTheme="minorHAnsi"/>
          <w:sz w:val="18"/>
          <w:szCs w:val="18"/>
        </w:rPr>
        <w:t xml:space="preserve">by March </w:t>
      </w:r>
      <w:r w:rsidR="00D40A8C" w:rsidRPr="00041B10">
        <w:rPr>
          <w:rFonts w:asciiTheme="minorHAnsi" w:hAnsiTheme="minorHAnsi"/>
          <w:sz w:val="18"/>
          <w:szCs w:val="18"/>
        </w:rPr>
        <w:t>1</w:t>
      </w:r>
      <w:r w:rsidR="002600A2" w:rsidRPr="00041B10">
        <w:rPr>
          <w:rFonts w:asciiTheme="minorHAnsi" w:hAnsiTheme="minorHAnsi"/>
          <w:sz w:val="18"/>
          <w:szCs w:val="18"/>
        </w:rPr>
        <w:t>, 201</w:t>
      </w:r>
      <w:r w:rsidR="00D40A8C" w:rsidRPr="00041B10">
        <w:rPr>
          <w:rFonts w:asciiTheme="minorHAnsi" w:hAnsiTheme="minorHAnsi"/>
          <w:sz w:val="18"/>
          <w:szCs w:val="18"/>
        </w:rPr>
        <w:t>7</w:t>
      </w:r>
      <w:r w:rsidR="002600A2" w:rsidRPr="00041B10">
        <w:rPr>
          <w:rFonts w:asciiTheme="minorHAnsi" w:hAnsiTheme="minorHAnsi"/>
          <w:sz w:val="18"/>
          <w:szCs w:val="18"/>
        </w:rPr>
        <w:t>.</w:t>
      </w:r>
      <w:r w:rsidR="0062222C" w:rsidRPr="00041B10">
        <w:rPr>
          <w:rFonts w:asciiTheme="minorHAnsi" w:hAnsiTheme="minorHAnsi"/>
          <w:sz w:val="18"/>
          <w:szCs w:val="18"/>
        </w:rPr>
        <w:tab/>
      </w:r>
      <w:r w:rsidR="002600A2" w:rsidRPr="00041B10">
        <w:rPr>
          <w:rFonts w:asciiTheme="minorHAnsi" w:hAnsiTheme="minorHAnsi"/>
          <w:sz w:val="18"/>
          <w:szCs w:val="18"/>
        </w:rPr>
        <w:t>SAT and/or ACT scores, and class rank</w:t>
      </w:r>
      <w:r w:rsidR="008D48A0" w:rsidRPr="00041B10">
        <w:rPr>
          <w:rFonts w:asciiTheme="minorHAnsi" w:hAnsiTheme="minorHAnsi"/>
          <w:sz w:val="18"/>
          <w:szCs w:val="18"/>
        </w:rPr>
        <w:t>.</w:t>
      </w:r>
    </w:p>
    <w:p w:rsidR="00D646A9" w:rsidRPr="00041B10" w:rsidRDefault="00A55747" w:rsidP="00D646A9">
      <w:pPr>
        <w:tabs>
          <w:tab w:val="left" w:pos="90"/>
          <w:tab w:val="left" w:pos="3600"/>
          <w:tab w:val="left" w:pos="6840"/>
          <w:tab w:val="left" w:pos="7020"/>
        </w:tabs>
        <w:autoSpaceDE w:val="0"/>
        <w:autoSpaceDN w:val="0"/>
        <w:adjustRightInd w:val="0"/>
        <w:spacing w:after="240"/>
        <w:rPr>
          <w:rFonts w:asciiTheme="minorHAnsi" w:hAnsiTheme="minorHAnsi"/>
          <w:sz w:val="18"/>
          <w:szCs w:val="18"/>
        </w:rPr>
      </w:pPr>
      <w:r w:rsidRPr="00041B10">
        <w:rPr>
          <w:rFonts w:asciiTheme="minorHAnsi" w:hAnsiTheme="minorHAnsi"/>
          <w:sz w:val="18"/>
          <w:szCs w:val="18"/>
        </w:rPr>
        <w:tab/>
      </w:r>
      <w:r w:rsidR="00424F1F">
        <w:rPr>
          <w:rFonts w:asciiTheme="minorHAnsi" w:hAnsiTheme="minorHAnsi"/>
          <w:sz w:val="18"/>
          <w:szCs w:val="18"/>
        </w:rPr>
        <w:t>Minimum of</w:t>
      </w:r>
      <w:r w:rsidR="002600A2" w:rsidRPr="00041B10">
        <w:rPr>
          <w:rFonts w:asciiTheme="minorHAnsi" w:hAnsiTheme="minorHAnsi"/>
          <w:sz w:val="18"/>
          <w:szCs w:val="18"/>
        </w:rPr>
        <w:t xml:space="preserve"> </w:t>
      </w:r>
      <w:r w:rsidR="0062222C" w:rsidRPr="00041B10">
        <w:rPr>
          <w:rFonts w:asciiTheme="minorHAnsi" w:hAnsiTheme="minorHAnsi"/>
          <w:sz w:val="18"/>
          <w:szCs w:val="18"/>
        </w:rPr>
        <w:t>$1</w:t>
      </w:r>
      <w:r w:rsidR="002600A2" w:rsidRPr="00041B10">
        <w:rPr>
          <w:rFonts w:asciiTheme="minorHAnsi" w:hAnsiTheme="minorHAnsi"/>
          <w:sz w:val="18"/>
          <w:szCs w:val="18"/>
        </w:rPr>
        <w:t>8</w:t>
      </w:r>
      <w:r w:rsidR="0062222C" w:rsidRPr="00041B10">
        <w:rPr>
          <w:rFonts w:asciiTheme="minorHAnsi" w:hAnsiTheme="minorHAnsi"/>
          <w:sz w:val="18"/>
          <w:szCs w:val="18"/>
        </w:rPr>
        <w:t>,</w:t>
      </w:r>
      <w:r w:rsidR="002600A2" w:rsidRPr="00041B10">
        <w:rPr>
          <w:rFonts w:asciiTheme="minorHAnsi" w:hAnsiTheme="minorHAnsi"/>
          <w:sz w:val="18"/>
          <w:szCs w:val="18"/>
        </w:rPr>
        <w:t>0</w:t>
      </w:r>
      <w:r w:rsidR="0062222C" w:rsidRPr="00041B10">
        <w:rPr>
          <w:rFonts w:asciiTheme="minorHAnsi" w:hAnsiTheme="minorHAnsi"/>
          <w:sz w:val="18"/>
          <w:szCs w:val="18"/>
        </w:rPr>
        <w:t>00 per year.</w:t>
      </w:r>
      <w:r w:rsidR="0062222C" w:rsidRPr="00041B10">
        <w:rPr>
          <w:rFonts w:asciiTheme="minorHAnsi" w:hAnsiTheme="minorHAnsi"/>
          <w:sz w:val="18"/>
          <w:szCs w:val="18"/>
        </w:rPr>
        <w:tab/>
      </w:r>
    </w:p>
    <w:p w:rsidR="007737B8" w:rsidRPr="00041B10" w:rsidRDefault="00A75FE0" w:rsidP="00A55747">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cs="BlockBE"/>
          <w:noProof/>
          <w:spacing w:val="20"/>
          <w:sz w:val="28"/>
          <w:szCs w:val="28"/>
        </w:rPr>
        <mc:AlternateContent>
          <mc:Choice Requires="wps">
            <w:drawing>
              <wp:anchor distT="0" distB="0" distL="114300" distR="114300" simplePos="0" relativeHeight="251644928" behindDoc="1" locked="0" layoutInCell="1" allowOverlap="1" wp14:anchorId="46CA59AD" wp14:editId="5BDF1DC9">
                <wp:simplePos x="0" y="0"/>
                <wp:positionH relativeFrom="column">
                  <wp:posOffset>26035</wp:posOffset>
                </wp:positionH>
                <wp:positionV relativeFrom="paragraph">
                  <wp:posOffset>109220</wp:posOffset>
                </wp:positionV>
                <wp:extent cx="6605270" cy="61722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617220"/>
                        </a:xfrm>
                        <a:prstGeom prst="rect">
                          <a:avLst/>
                        </a:prstGeom>
                        <a:solidFill>
                          <a:schemeClr val="bg1">
                            <a:lumMod val="85000"/>
                          </a:schemeClr>
                        </a:solidFill>
                        <a:ln w="9525">
                          <a:noFill/>
                          <a:miter lim="800000"/>
                          <a:headEnd/>
                          <a:tailEnd/>
                        </a:ln>
                      </wps:spPr>
                      <wps:txbx>
                        <w:txbxContent>
                          <w:p w:rsidR="00622F94" w:rsidRDefault="00622F94" w:rsidP="00B03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CA59AD" id="Text Box 2" o:spid="_x0000_s1028" type="#_x0000_t202" style="position:absolute;margin-left:2.05pt;margin-top:8.6pt;width:520.1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" fillcolor="#d8d8d8 [2732]" stroked="f">
                <v:textbox>
                  <w:txbxContent>
                    <w:p w:rsidR="00622F94" w:rsidRDefault="00622F94" w:rsidP="00B03DBD"/>
                  </w:txbxContent>
                </v:textbox>
              </v:shape>
            </w:pict>
          </mc:Fallback>
        </mc:AlternateContent>
      </w:r>
      <w:r w:rsidR="007737B8" w:rsidRPr="00041B10">
        <w:rPr>
          <w:rFonts w:asciiTheme="minorHAnsi" w:hAnsiTheme="minorHAnsi"/>
          <w:sz w:val="18"/>
          <w:szCs w:val="18"/>
        </w:rPr>
        <w:tab/>
      </w:r>
    </w:p>
    <w:p w:rsidR="001D701F" w:rsidRPr="00041B10" w:rsidRDefault="00D646A9" w:rsidP="001D701F">
      <w:pPr>
        <w:tabs>
          <w:tab w:val="left" w:pos="90"/>
          <w:tab w:val="left" w:pos="3600"/>
          <w:tab w:val="left" w:pos="6840"/>
          <w:tab w:val="left" w:pos="7020"/>
        </w:tabs>
        <w:autoSpaceDE w:val="0"/>
        <w:autoSpaceDN w:val="0"/>
        <w:adjustRightInd w:val="0"/>
        <w:rPr>
          <w:rFonts w:asciiTheme="minorHAnsi" w:hAnsiTheme="minorHAnsi"/>
          <w:b/>
          <w:sz w:val="22"/>
          <w:szCs w:val="22"/>
        </w:rPr>
      </w:pPr>
      <w:r w:rsidRPr="00041B10">
        <w:rPr>
          <w:rFonts w:asciiTheme="minorHAnsi" w:hAnsiTheme="minorHAnsi"/>
          <w:sz w:val="18"/>
          <w:szCs w:val="18"/>
        </w:rPr>
        <w:tab/>
      </w:r>
      <w:r w:rsidR="001D701F" w:rsidRPr="00041B10">
        <w:rPr>
          <w:rFonts w:asciiTheme="minorHAnsi" w:hAnsiTheme="minorHAnsi"/>
          <w:b/>
          <w:color w:val="C00000"/>
          <w:sz w:val="20"/>
          <w:szCs w:val="20"/>
        </w:rPr>
        <w:t>Fine Arts Scholarships</w:t>
      </w:r>
      <w:r w:rsidR="001D701F" w:rsidRPr="00041B10">
        <w:rPr>
          <w:rFonts w:asciiTheme="minorHAnsi" w:hAnsiTheme="minorHAnsi"/>
          <w:b/>
          <w:color w:val="C00000"/>
          <w:sz w:val="22"/>
          <w:szCs w:val="22"/>
        </w:rPr>
        <w:tab/>
      </w:r>
      <w:r w:rsidR="00956487" w:rsidRPr="00041B10">
        <w:rPr>
          <w:rFonts w:asciiTheme="minorHAnsi" w:hAnsiTheme="minorHAnsi"/>
          <w:sz w:val="18"/>
          <w:szCs w:val="18"/>
        </w:rPr>
        <w:t>Complete application</w:t>
      </w:r>
      <w:r w:rsidR="001D701F" w:rsidRPr="00041B10">
        <w:rPr>
          <w:rFonts w:asciiTheme="minorHAnsi" w:hAnsiTheme="minorHAnsi"/>
          <w:sz w:val="18"/>
          <w:szCs w:val="18"/>
        </w:rPr>
        <w:t xml:space="preserve"> for admission</w:t>
      </w:r>
      <w:r w:rsidR="001D701F" w:rsidRPr="00041B10">
        <w:rPr>
          <w:rFonts w:asciiTheme="minorHAnsi" w:hAnsiTheme="minorHAnsi"/>
          <w:sz w:val="18"/>
          <w:szCs w:val="18"/>
        </w:rPr>
        <w:tab/>
        <w:t>Excellence in the fine arts; creative</w:t>
      </w:r>
    </w:p>
    <w:p w:rsidR="001D701F" w:rsidRPr="00041B10" w:rsidRDefault="001D701F" w:rsidP="001D701F">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sz w:val="18"/>
          <w:szCs w:val="18"/>
        </w:rPr>
        <w:tab/>
      </w:r>
      <w:r w:rsidRPr="00041B10">
        <w:rPr>
          <w:rFonts w:asciiTheme="minorHAnsi" w:hAnsiTheme="minorHAnsi"/>
          <w:b/>
          <w:sz w:val="18"/>
          <w:szCs w:val="18"/>
        </w:rPr>
        <w:t>Up to $60,000 over four years;</w:t>
      </w:r>
      <w:r w:rsidRPr="00041B10">
        <w:rPr>
          <w:rFonts w:asciiTheme="minorHAnsi" w:hAnsiTheme="minorHAnsi"/>
          <w:sz w:val="18"/>
          <w:szCs w:val="18"/>
        </w:rPr>
        <w:tab/>
      </w:r>
      <w:r w:rsidR="00956487" w:rsidRPr="00041B10">
        <w:rPr>
          <w:rFonts w:asciiTheme="minorHAnsi" w:hAnsiTheme="minorHAnsi"/>
          <w:sz w:val="18"/>
          <w:szCs w:val="18"/>
        </w:rPr>
        <w:t xml:space="preserve">and submit the </w:t>
      </w:r>
      <w:r w:rsidRPr="00041B10">
        <w:rPr>
          <w:rFonts w:asciiTheme="minorHAnsi" w:hAnsiTheme="minorHAnsi"/>
          <w:sz w:val="18"/>
          <w:szCs w:val="18"/>
        </w:rPr>
        <w:t>Fine Arts Scholarship</w:t>
      </w:r>
      <w:r w:rsidRPr="00041B10">
        <w:rPr>
          <w:rFonts w:asciiTheme="minorHAnsi" w:hAnsiTheme="minorHAnsi"/>
          <w:sz w:val="18"/>
          <w:szCs w:val="18"/>
        </w:rPr>
        <w:tab/>
        <w:t>writing, music, theater, visual arts.</w:t>
      </w:r>
    </w:p>
    <w:p w:rsidR="001D701F" w:rsidRPr="00041B10" w:rsidRDefault="001D701F" w:rsidP="001D701F">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sz w:val="18"/>
          <w:szCs w:val="18"/>
        </w:rPr>
        <w:tab/>
        <w:t>Up to $15,000 per year.</w:t>
      </w:r>
      <w:r w:rsidRPr="00041B10">
        <w:rPr>
          <w:rFonts w:asciiTheme="minorHAnsi" w:hAnsiTheme="minorHAnsi"/>
          <w:sz w:val="18"/>
          <w:szCs w:val="18"/>
        </w:rPr>
        <w:tab/>
      </w:r>
      <w:r w:rsidR="00956487" w:rsidRPr="00041B10">
        <w:rPr>
          <w:rFonts w:asciiTheme="minorHAnsi" w:hAnsiTheme="minorHAnsi"/>
          <w:sz w:val="18"/>
          <w:szCs w:val="18"/>
        </w:rPr>
        <w:t>application by January 15, 2017</w:t>
      </w:r>
      <w:r w:rsidRPr="00041B10">
        <w:rPr>
          <w:rFonts w:asciiTheme="minorHAnsi" w:hAnsiTheme="minorHAnsi"/>
          <w:sz w:val="18"/>
          <w:szCs w:val="18"/>
        </w:rPr>
        <w:t>.</w:t>
      </w:r>
      <w:r w:rsidRPr="00041B10">
        <w:rPr>
          <w:rFonts w:asciiTheme="minorHAnsi" w:hAnsiTheme="minorHAnsi"/>
          <w:sz w:val="18"/>
          <w:szCs w:val="18"/>
        </w:rPr>
        <w:tab/>
        <w:t xml:space="preserve">Finalists will </w:t>
      </w:r>
      <w:r w:rsidR="00956487" w:rsidRPr="00041B10">
        <w:rPr>
          <w:rFonts w:asciiTheme="minorHAnsi" w:hAnsiTheme="minorHAnsi"/>
          <w:sz w:val="18"/>
          <w:szCs w:val="18"/>
        </w:rPr>
        <w:t xml:space="preserve">be invited to </w:t>
      </w:r>
      <w:r w:rsidRPr="00041B10">
        <w:rPr>
          <w:rFonts w:asciiTheme="minorHAnsi" w:hAnsiTheme="minorHAnsi"/>
          <w:sz w:val="18"/>
          <w:szCs w:val="18"/>
        </w:rPr>
        <w:t xml:space="preserve">audition/display </w:t>
      </w:r>
    </w:p>
    <w:p w:rsidR="001D701F" w:rsidRPr="00041B10" w:rsidRDefault="001D701F" w:rsidP="001D701F">
      <w:pPr>
        <w:tabs>
          <w:tab w:val="left" w:pos="90"/>
          <w:tab w:val="left" w:pos="3600"/>
          <w:tab w:val="left" w:pos="6840"/>
          <w:tab w:val="left" w:pos="7020"/>
        </w:tabs>
        <w:autoSpaceDE w:val="0"/>
        <w:autoSpaceDN w:val="0"/>
        <w:adjustRightInd w:val="0"/>
        <w:spacing w:after="240"/>
        <w:rPr>
          <w:rFonts w:asciiTheme="minorHAnsi" w:hAnsiTheme="minorHAnsi"/>
          <w:sz w:val="18"/>
          <w:szCs w:val="18"/>
        </w:rPr>
      </w:pPr>
      <w:r w:rsidRPr="00041B10">
        <w:rPr>
          <w:rFonts w:asciiTheme="minorHAnsi" w:hAnsiTheme="minorHAnsi"/>
          <w:sz w:val="18"/>
          <w:szCs w:val="18"/>
        </w:rPr>
        <w:tab/>
      </w:r>
      <w:r w:rsidRPr="00041B10">
        <w:rPr>
          <w:rFonts w:asciiTheme="minorHAnsi" w:hAnsiTheme="minorHAnsi"/>
          <w:sz w:val="18"/>
          <w:szCs w:val="18"/>
        </w:rPr>
        <w:tab/>
      </w:r>
      <w:r w:rsidRPr="00041B10">
        <w:rPr>
          <w:rFonts w:asciiTheme="minorHAnsi" w:hAnsiTheme="minorHAnsi"/>
          <w:sz w:val="18"/>
          <w:szCs w:val="18"/>
        </w:rPr>
        <w:tab/>
      </w:r>
      <w:r w:rsidR="00956487" w:rsidRPr="00041B10">
        <w:rPr>
          <w:rFonts w:asciiTheme="minorHAnsi" w:hAnsiTheme="minorHAnsi"/>
          <w:sz w:val="18"/>
          <w:szCs w:val="18"/>
        </w:rPr>
        <w:t xml:space="preserve">work on </w:t>
      </w:r>
      <w:r w:rsidRPr="00041B10">
        <w:rPr>
          <w:rFonts w:asciiTheme="minorHAnsi" w:hAnsiTheme="minorHAnsi"/>
          <w:sz w:val="18"/>
          <w:szCs w:val="18"/>
        </w:rPr>
        <w:t xml:space="preserve">campus </w:t>
      </w:r>
      <w:r w:rsidR="00956487" w:rsidRPr="00041B10">
        <w:rPr>
          <w:rFonts w:asciiTheme="minorHAnsi" w:hAnsiTheme="minorHAnsi"/>
          <w:sz w:val="18"/>
          <w:szCs w:val="18"/>
        </w:rPr>
        <w:t>on a date to be determined.</w:t>
      </w:r>
    </w:p>
    <w:p w:rsidR="0062222C" w:rsidRPr="00041B10" w:rsidRDefault="001D701F" w:rsidP="00754B68">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b/>
          <w:color w:val="C00000"/>
          <w:sz w:val="20"/>
          <w:szCs w:val="20"/>
        </w:rPr>
        <w:tab/>
      </w:r>
      <w:r w:rsidR="002600A2" w:rsidRPr="00041B10">
        <w:rPr>
          <w:rFonts w:asciiTheme="minorHAnsi" w:hAnsiTheme="minorHAnsi"/>
          <w:b/>
          <w:color w:val="C00000"/>
          <w:sz w:val="20"/>
          <w:szCs w:val="20"/>
        </w:rPr>
        <w:t>Alumni Awards</w:t>
      </w:r>
      <w:r w:rsidR="004E29DA" w:rsidRPr="00041B10">
        <w:rPr>
          <w:rFonts w:asciiTheme="minorHAnsi" w:hAnsiTheme="minorHAnsi"/>
          <w:b/>
          <w:color w:val="C00000"/>
          <w:sz w:val="22"/>
          <w:szCs w:val="22"/>
        </w:rPr>
        <w:tab/>
      </w:r>
      <w:r w:rsidR="004E29DA" w:rsidRPr="00041B10">
        <w:rPr>
          <w:rFonts w:asciiTheme="minorHAnsi" w:hAnsiTheme="minorHAnsi"/>
          <w:sz w:val="18"/>
          <w:szCs w:val="18"/>
        </w:rPr>
        <w:t xml:space="preserve">Complete application </w:t>
      </w:r>
      <w:r w:rsidR="002600A2" w:rsidRPr="00041B10">
        <w:rPr>
          <w:rFonts w:asciiTheme="minorHAnsi" w:hAnsiTheme="minorHAnsi"/>
          <w:sz w:val="18"/>
          <w:szCs w:val="18"/>
        </w:rPr>
        <w:t>for admission</w:t>
      </w:r>
      <w:r w:rsidR="004E29DA" w:rsidRPr="00041B10">
        <w:rPr>
          <w:rFonts w:asciiTheme="minorHAnsi" w:hAnsiTheme="minorHAnsi"/>
          <w:sz w:val="18"/>
          <w:szCs w:val="18"/>
        </w:rPr>
        <w:tab/>
      </w:r>
      <w:r w:rsidR="002600A2" w:rsidRPr="00041B10">
        <w:rPr>
          <w:rFonts w:asciiTheme="minorHAnsi" w:hAnsiTheme="minorHAnsi"/>
          <w:sz w:val="18"/>
          <w:szCs w:val="18"/>
        </w:rPr>
        <w:t>Based on cumulative high school GPA,</w:t>
      </w:r>
    </w:p>
    <w:p w:rsidR="0062222C" w:rsidRPr="00041B10" w:rsidRDefault="00754B68" w:rsidP="00754B68">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sz w:val="18"/>
          <w:szCs w:val="18"/>
        </w:rPr>
        <w:tab/>
      </w:r>
      <w:r w:rsidR="00424F1F">
        <w:rPr>
          <w:rFonts w:asciiTheme="minorHAnsi" w:hAnsiTheme="minorHAnsi"/>
          <w:b/>
          <w:sz w:val="18"/>
          <w:szCs w:val="18"/>
        </w:rPr>
        <w:t>Minimum of $60,000</w:t>
      </w:r>
      <w:r w:rsidR="0062222C" w:rsidRPr="00041B10">
        <w:rPr>
          <w:rFonts w:asciiTheme="minorHAnsi" w:hAnsiTheme="minorHAnsi"/>
          <w:b/>
          <w:sz w:val="18"/>
          <w:szCs w:val="18"/>
        </w:rPr>
        <w:t xml:space="preserve"> over four years;</w:t>
      </w:r>
      <w:r w:rsidR="0062222C" w:rsidRPr="00041B10">
        <w:rPr>
          <w:rFonts w:asciiTheme="minorHAnsi" w:hAnsiTheme="minorHAnsi"/>
          <w:sz w:val="18"/>
          <w:szCs w:val="18"/>
        </w:rPr>
        <w:tab/>
      </w:r>
      <w:r w:rsidR="002600A2" w:rsidRPr="00041B10">
        <w:rPr>
          <w:rFonts w:asciiTheme="minorHAnsi" w:hAnsiTheme="minorHAnsi"/>
          <w:sz w:val="18"/>
          <w:szCs w:val="18"/>
        </w:rPr>
        <w:t xml:space="preserve">by March </w:t>
      </w:r>
      <w:r w:rsidR="00D40A8C" w:rsidRPr="00041B10">
        <w:rPr>
          <w:rFonts w:asciiTheme="minorHAnsi" w:hAnsiTheme="minorHAnsi"/>
          <w:sz w:val="18"/>
          <w:szCs w:val="18"/>
        </w:rPr>
        <w:t>1</w:t>
      </w:r>
      <w:r w:rsidR="00010326" w:rsidRPr="00041B10">
        <w:rPr>
          <w:rFonts w:asciiTheme="minorHAnsi" w:hAnsiTheme="minorHAnsi"/>
          <w:sz w:val="18"/>
          <w:szCs w:val="18"/>
        </w:rPr>
        <w:t>,</w:t>
      </w:r>
      <w:r w:rsidR="002600A2" w:rsidRPr="00041B10">
        <w:rPr>
          <w:rFonts w:asciiTheme="minorHAnsi" w:hAnsiTheme="minorHAnsi"/>
          <w:sz w:val="18"/>
          <w:szCs w:val="18"/>
        </w:rPr>
        <w:t xml:space="preserve"> 201</w:t>
      </w:r>
      <w:r w:rsidR="00D40A8C" w:rsidRPr="00041B10">
        <w:rPr>
          <w:rFonts w:asciiTheme="minorHAnsi" w:hAnsiTheme="minorHAnsi"/>
          <w:sz w:val="18"/>
          <w:szCs w:val="18"/>
        </w:rPr>
        <w:t>7</w:t>
      </w:r>
      <w:r w:rsidR="002600A2" w:rsidRPr="00041B10">
        <w:rPr>
          <w:rFonts w:asciiTheme="minorHAnsi" w:hAnsiTheme="minorHAnsi"/>
          <w:sz w:val="18"/>
          <w:szCs w:val="18"/>
        </w:rPr>
        <w:t>.</w:t>
      </w:r>
      <w:r w:rsidR="0062222C" w:rsidRPr="00041B10">
        <w:rPr>
          <w:rFonts w:asciiTheme="minorHAnsi" w:hAnsiTheme="minorHAnsi"/>
          <w:sz w:val="18"/>
          <w:szCs w:val="18"/>
        </w:rPr>
        <w:tab/>
      </w:r>
      <w:r w:rsidR="002600A2" w:rsidRPr="00041B10">
        <w:rPr>
          <w:rFonts w:asciiTheme="minorHAnsi" w:hAnsiTheme="minorHAnsi"/>
          <w:sz w:val="18"/>
          <w:szCs w:val="18"/>
        </w:rPr>
        <w:t>SAT and/or ACT scores, and class rank.</w:t>
      </w:r>
    </w:p>
    <w:p w:rsidR="00D646A9" w:rsidRPr="00041B10" w:rsidRDefault="00754B68" w:rsidP="00D646A9">
      <w:pPr>
        <w:tabs>
          <w:tab w:val="left" w:pos="90"/>
          <w:tab w:val="left" w:pos="3600"/>
          <w:tab w:val="left" w:pos="6840"/>
          <w:tab w:val="left" w:pos="7020"/>
        </w:tabs>
        <w:autoSpaceDE w:val="0"/>
        <w:autoSpaceDN w:val="0"/>
        <w:adjustRightInd w:val="0"/>
        <w:spacing w:after="240"/>
        <w:rPr>
          <w:rFonts w:asciiTheme="minorHAnsi" w:hAnsiTheme="minorHAnsi"/>
          <w:sz w:val="18"/>
          <w:szCs w:val="18"/>
        </w:rPr>
      </w:pPr>
      <w:r w:rsidRPr="00041B10">
        <w:rPr>
          <w:rFonts w:asciiTheme="minorHAnsi" w:hAnsiTheme="minorHAnsi"/>
          <w:sz w:val="18"/>
          <w:szCs w:val="18"/>
        </w:rPr>
        <w:tab/>
      </w:r>
      <w:r w:rsidR="00424F1F">
        <w:rPr>
          <w:rFonts w:asciiTheme="minorHAnsi" w:hAnsiTheme="minorHAnsi"/>
          <w:sz w:val="18"/>
          <w:szCs w:val="18"/>
        </w:rPr>
        <w:t>Minimum of $15,000</w:t>
      </w:r>
      <w:r w:rsidR="0062222C" w:rsidRPr="00041B10">
        <w:rPr>
          <w:rFonts w:asciiTheme="minorHAnsi" w:hAnsiTheme="minorHAnsi"/>
          <w:sz w:val="18"/>
          <w:szCs w:val="18"/>
        </w:rPr>
        <w:t xml:space="preserve"> per year.</w:t>
      </w:r>
      <w:r w:rsidR="0062222C" w:rsidRPr="00041B10">
        <w:rPr>
          <w:rFonts w:asciiTheme="minorHAnsi" w:hAnsiTheme="minorHAnsi"/>
          <w:sz w:val="18"/>
          <w:szCs w:val="18"/>
        </w:rPr>
        <w:tab/>
      </w:r>
    </w:p>
    <w:p w:rsidR="007737B8" w:rsidRPr="00041B10" w:rsidRDefault="007737B8" w:rsidP="00A325B7">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sz w:val="18"/>
          <w:szCs w:val="18"/>
        </w:rPr>
        <w:tab/>
      </w:r>
    </w:p>
    <w:p w:rsidR="00C30F95" w:rsidRPr="00041B10" w:rsidRDefault="00D646A9" w:rsidP="001D701F">
      <w:pPr>
        <w:tabs>
          <w:tab w:val="left" w:pos="90"/>
          <w:tab w:val="left" w:pos="3600"/>
          <w:tab w:val="left" w:pos="6840"/>
          <w:tab w:val="left" w:pos="7020"/>
        </w:tabs>
        <w:autoSpaceDE w:val="0"/>
        <w:autoSpaceDN w:val="0"/>
        <w:adjustRightInd w:val="0"/>
        <w:rPr>
          <w:rFonts w:asciiTheme="minorHAnsi" w:hAnsiTheme="minorHAnsi"/>
          <w:sz w:val="18"/>
          <w:szCs w:val="18"/>
        </w:rPr>
      </w:pPr>
      <w:r w:rsidRPr="00041B10">
        <w:rPr>
          <w:rFonts w:asciiTheme="minorHAnsi" w:hAnsiTheme="minorHAnsi"/>
          <w:sz w:val="18"/>
          <w:szCs w:val="18"/>
        </w:rPr>
        <w:tab/>
      </w:r>
    </w:p>
    <w:p w:rsidR="00A75FE0" w:rsidRPr="00041B10" w:rsidRDefault="00A75FE0" w:rsidP="00C30F95">
      <w:pPr>
        <w:tabs>
          <w:tab w:val="left" w:pos="90"/>
          <w:tab w:val="left" w:pos="3600"/>
          <w:tab w:val="left" w:pos="6840"/>
          <w:tab w:val="left" w:pos="7020"/>
        </w:tabs>
        <w:autoSpaceDE w:val="0"/>
        <w:autoSpaceDN w:val="0"/>
        <w:adjustRightInd w:val="0"/>
        <w:rPr>
          <w:rFonts w:asciiTheme="minorHAnsi" w:hAnsiTheme="minorHAnsi"/>
          <w:sz w:val="18"/>
          <w:szCs w:val="18"/>
        </w:rPr>
      </w:pPr>
    </w:p>
    <w:p w:rsidR="0062222C" w:rsidRPr="00041B10" w:rsidRDefault="00CB56A4" w:rsidP="002600A2">
      <w:pPr>
        <w:tabs>
          <w:tab w:val="left" w:pos="90"/>
          <w:tab w:val="left" w:pos="3600"/>
          <w:tab w:val="left" w:pos="6840"/>
          <w:tab w:val="left" w:pos="7020"/>
        </w:tabs>
        <w:autoSpaceDE w:val="0"/>
        <w:autoSpaceDN w:val="0"/>
        <w:adjustRightInd w:val="0"/>
        <w:ind w:left="90" w:hanging="90"/>
        <w:rPr>
          <w:rFonts w:asciiTheme="minorHAnsi" w:hAnsiTheme="minorHAnsi"/>
          <w:sz w:val="16"/>
          <w:szCs w:val="16"/>
        </w:rPr>
      </w:pPr>
      <w:r w:rsidRPr="00041B10">
        <w:rPr>
          <w:rFonts w:asciiTheme="minorHAnsi" w:hAnsiTheme="minorHAnsi"/>
          <w:b/>
          <w:color w:val="C00000"/>
          <w:sz w:val="22"/>
          <w:szCs w:val="22"/>
        </w:rPr>
        <w:tab/>
      </w:r>
    </w:p>
    <w:p w:rsidR="0073566B" w:rsidRPr="00041B10" w:rsidRDefault="001D701F" w:rsidP="00754B68">
      <w:pPr>
        <w:tabs>
          <w:tab w:val="left" w:pos="3600"/>
          <w:tab w:val="left" w:pos="7020"/>
        </w:tabs>
        <w:autoSpaceDE w:val="0"/>
        <w:autoSpaceDN w:val="0"/>
        <w:adjustRightInd w:val="0"/>
        <w:rPr>
          <w:rFonts w:asciiTheme="minorHAnsi" w:hAnsiTheme="minorHAnsi"/>
          <w:i/>
          <w:sz w:val="16"/>
          <w:szCs w:val="16"/>
        </w:rPr>
      </w:pPr>
      <w:r w:rsidRPr="00041B10">
        <w:rPr>
          <w:rFonts w:asciiTheme="minorHAnsi" w:hAnsiTheme="minorHAnsi" w:cs="BlockBE"/>
          <w:noProof/>
          <w:spacing w:val="20"/>
          <w:sz w:val="28"/>
          <w:szCs w:val="28"/>
        </w:rPr>
        <mc:AlternateContent>
          <mc:Choice Requires="wps">
            <w:drawing>
              <wp:anchor distT="0" distB="0" distL="114300" distR="114300" simplePos="0" relativeHeight="251646976" behindDoc="0" locked="0" layoutInCell="1" allowOverlap="1" wp14:anchorId="100AC91D" wp14:editId="08D20B8B">
                <wp:simplePos x="0" y="0"/>
                <wp:positionH relativeFrom="column">
                  <wp:posOffset>29210</wp:posOffset>
                </wp:positionH>
                <wp:positionV relativeFrom="paragraph">
                  <wp:posOffset>55245</wp:posOffset>
                </wp:positionV>
                <wp:extent cx="6605270" cy="0"/>
                <wp:effectExtent l="0" t="38100" r="43180" b="38100"/>
                <wp:wrapNone/>
                <wp:docPr id="6" name="Straight Connector 6"/>
                <wp:cNvGraphicFramePr/>
                <a:graphic xmlns:a="http://schemas.openxmlformats.org/drawingml/2006/main">
                  <a:graphicData uri="http://schemas.microsoft.com/office/word/2010/wordprocessingShape">
                    <wps:wsp>
                      <wps:cNvCnPr/>
                      <wps:spPr>
                        <a:xfrm>
                          <a:off x="0" y="0"/>
                          <a:ext cx="660527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E6ACA14" id="Straight Connector 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3pt,4.35pt" to="522.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" strokecolor="black [3213]" strokeweight="6pt"/>
            </w:pict>
          </mc:Fallback>
        </mc:AlternateContent>
      </w:r>
    </w:p>
    <w:p w:rsidR="00754B68" w:rsidRPr="00041B10" w:rsidRDefault="00754B68" w:rsidP="00754B68">
      <w:pPr>
        <w:tabs>
          <w:tab w:val="left" w:pos="3600"/>
          <w:tab w:val="left" w:pos="7020"/>
        </w:tabs>
        <w:autoSpaceDE w:val="0"/>
        <w:autoSpaceDN w:val="0"/>
        <w:adjustRightInd w:val="0"/>
        <w:rPr>
          <w:rFonts w:asciiTheme="minorHAnsi" w:hAnsiTheme="minorHAnsi"/>
          <w:i/>
          <w:sz w:val="16"/>
          <w:szCs w:val="16"/>
        </w:rPr>
      </w:pPr>
    </w:p>
    <w:p w:rsidR="0073566B" w:rsidRPr="00041B10" w:rsidRDefault="0073566B" w:rsidP="00B16325">
      <w:pPr>
        <w:tabs>
          <w:tab w:val="left" w:pos="3600"/>
          <w:tab w:val="left" w:pos="7020"/>
        </w:tabs>
        <w:autoSpaceDE w:val="0"/>
        <w:autoSpaceDN w:val="0"/>
        <w:adjustRightInd w:val="0"/>
        <w:ind w:left="187" w:right="187"/>
        <w:rPr>
          <w:rFonts w:asciiTheme="minorHAnsi" w:hAnsiTheme="minorHAnsi"/>
          <w:i/>
          <w:sz w:val="15"/>
          <w:szCs w:val="15"/>
        </w:rPr>
      </w:pPr>
    </w:p>
    <w:p w:rsidR="0062222C" w:rsidRPr="00041B10" w:rsidRDefault="0062222C" w:rsidP="00B16325">
      <w:pPr>
        <w:tabs>
          <w:tab w:val="left" w:pos="3600"/>
          <w:tab w:val="left" w:pos="7020"/>
        </w:tabs>
        <w:autoSpaceDE w:val="0"/>
        <w:autoSpaceDN w:val="0"/>
        <w:adjustRightInd w:val="0"/>
        <w:ind w:left="187" w:right="187"/>
        <w:rPr>
          <w:rFonts w:asciiTheme="minorHAnsi" w:hAnsiTheme="minorHAnsi"/>
          <w:i/>
          <w:sz w:val="15"/>
          <w:szCs w:val="15"/>
        </w:rPr>
      </w:pPr>
      <w:r w:rsidRPr="00041B10">
        <w:rPr>
          <w:rFonts w:asciiTheme="minorHAnsi" w:hAnsiTheme="minorHAnsi"/>
          <w:i/>
          <w:sz w:val="15"/>
          <w:szCs w:val="15"/>
        </w:rPr>
        <w:t xml:space="preserve">• Students selected as Lilly Award recipients </w:t>
      </w:r>
      <w:r w:rsidR="005724C2" w:rsidRPr="00041B10">
        <w:rPr>
          <w:rFonts w:asciiTheme="minorHAnsi" w:hAnsiTheme="minorHAnsi"/>
          <w:i/>
          <w:color w:val="000000" w:themeColor="text1"/>
          <w:sz w:val="15"/>
          <w:szCs w:val="15"/>
        </w:rPr>
        <w:t xml:space="preserve">or who receive the largest Honor Scholarship </w:t>
      </w:r>
      <w:r w:rsidRPr="00041B10">
        <w:rPr>
          <w:rFonts w:asciiTheme="minorHAnsi" w:hAnsiTheme="minorHAnsi"/>
          <w:i/>
          <w:sz w:val="15"/>
          <w:szCs w:val="15"/>
        </w:rPr>
        <w:t>are not eligible for additional Wabash Merit-Based Scholarships</w:t>
      </w:r>
      <w:r w:rsidR="005724C2" w:rsidRPr="00041B10">
        <w:rPr>
          <w:rFonts w:asciiTheme="minorHAnsi" w:hAnsiTheme="minorHAnsi"/>
          <w:i/>
          <w:sz w:val="15"/>
          <w:szCs w:val="15"/>
        </w:rPr>
        <w:t>/Awards</w:t>
      </w:r>
      <w:r w:rsidRPr="00041B10">
        <w:rPr>
          <w:rFonts w:asciiTheme="minorHAnsi" w:hAnsiTheme="minorHAnsi"/>
          <w:i/>
          <w:sz w:val="15"/>
          <w:szCs w:val="15"/>
        </w:rPr>
        <w:t>. Students selected to receive more than one of the other Wabash Merit-Based Scholarships</w:t>
      </w:r>
      <w:r w:rsidR="005724C2" w:rsidRPr="00041B10">
        <w:rPr>
          <w:rFonts w:asciiTheme="minorHAnsi" w:hAnsiTheme="minorHAnsi"/>
          <w:i/>
          <w:sz w:val="15"/>
          <w:szCs w:val="15"/>
        </w:rPr>
        <w:t>/Awards</w:t>
      </w:r>
      <w:r w:rsidRPr="00041B10">
        <w:rPr>
          <w:rFonts w:asciiTheme="minorHAnsi" w:hAnsiTheme="minorHAnsi"/>
          <w:i/>
          <w:sz w:val="15"/>
          <w:szCs w:val="15"/>
        </w:rPr>
        <w:t xml:space="preserve"> will receive the monetary value of their highest award plus a maximum of an additional $1,000 to represent each Wabash Merit-Based Scholarship</w:t>
      </w:r>
      <w:r w:rsidR="005724C2" w:rsidRPr="00041B10">
        <w:rPr>
          <w:rFonts w:asciiTheme="minorHAnsi" w:hAnsiTheme="minorHAnsi"/>
          <w:i/>
          <w:sz w:val="15"/>
          <w:szCs w:val="15"/>
        </w:rPr>
        <w:t>/Award</w:t>
      </w:r>
      <w:r w:rsidRPr="00041B10">
        <w:rPr>
          <w:rFonts w:asciiTheme="minorHAnsi" w:hAnsiTheme="minorHAnsi"/>
          <w:i/>
          <w:sz w:val="15"/>
          <w:szCs w:val="15"/>
        </w:rPr>
        <w:t xml:space="preserve"> of a</w:t>
      </w:r>
      <w:r w:rsidR="00414C42" w:rsidRPr="00041B10">
        <w:rPr>
          <w:rFonts w:asciiTheme="minorHAnsi" w:hAnsiTheme="minorHAnsi"/>
          <w:i/>
          <w:sz w:val="15"/>
          <w:szCs w:val="15"/>
        </w:rPr>
        <w:t>n equal or</w:t>
      </w:r>
      <w:r w:rsidR="005724C2" w:rsidRPr="00041B10">
        <w:rPr>
          <w:rFonts w:asciiTheme="minorHAnsi" w:hAnsiTheme="minorHAnsi"/>
          <w:i/>
          <w:sz w:val="15"/>
          <w:szCs w:val="15"/>
        </w:rPr>
        <w:t xml:space="preserve"> lesser monetary value.</w:t>
      </w:r>
    </w:p>
    <w:p w:rsidR="0062222C" w:rsidRPr="00041B10" w:rsidRDefault="0062222C" w:rsidP="00B03DBD">
      <w:pPr>
        <w:tabs>
          <w:tab w:val="left" w:pos="3600"/>
          <w:tab w:val="left" w:pos="7020"/>
        </w:tabs>
        <w:autoSpaceDE w:val="0"/>
        <w:autoSpaceDN w:val="0"/>
        <w:adjustRightInd w:val="0"/>
        <w:ind w:left="187" w:right="187"/>
        <w:rPr>
          <w:rFonts w:asciiTheme="minorHAnsi" w:hAnsiTheme="minorHAnsi"/>
          <w:i/>
          <w:sz w:val="15"/>
          <w:szCs w:val="15"/>
        </w:rPr>
      </w:pPr>
    </w:p>
    <w:p w:rsidR="00397C42" w:rsidRPr="00041B10" w:rsidRDefault="0062222C" w:rsidP="00397C42">
      <w:pPr>
        <w:tabs>
          <w:tab w:val="left" w:pos="3600"/>
          <w:tab w:val="left" w:pos="7020"/>
        </w:tabs>
        <w:autoSpaceDE w:val="0"/>
        <w:autoSpaceDN w:val="0"/>
        <w:adjustRightInd w:val="0"/>
        <w:ind w:left="187" w:right="187"/>
        <w:rPr>
          <w:rFonts w:asciiTheme="minorHAnsi" w:hAnsiTheme="minorHAnsi"/>
          <w:i/>
          <w:sz w:val="15"/>
          <w:szCs w:val="15"/>
        </w:rPr>
      </w:pPr>
      <w:r w:rsidRPr="00041B10">
        <w:rPr>
          <w:rFonts w:asciiTheme="minorHAnsi" w:hAnsiTheme="minorHAnsi"/>
          <w:i/>
          <w:sz w:val="15"/>
          <w:szCs w:val="15"/>
        </w:rPr>
        <w:t>• Wabash College is a member of the NCAA Division III. Consequently, we cannot consider athletic participation, ability, or leadership roles in the awarding of Wabash scholarships.</w:t>
      </w:r>
    </w:p>
    <w:p w:rsidR="00261788" w:rsidRPr="00041B10" w:rsidRDefault="00261788" w:rsidP="00397C42">
      <w:pPr>
        <w:tabs>
          <w:tab w:val="left" w:pos="3600"/>
          <w:tab w:val="left" w:pos="7020"/>
        </w:tabs>
        <w:autoSpaceDE w:val="0"/>
        <w:autoSpaceDN w:val="0"/>
        <w:adjustRightInd w:val="0"/>
        <w:ind w:left="187" w:right="187"/>
        <w:rPr>
          <w:rFonts w:asciiTheme="minorHAnsi" w:hAnsiTheme="minorHAnsi"/>
          <w:i/>
          <w:sz w:val="15"/>
          <w:szCs w:val="15"/>
        </w:rPr>
      </w:pPr>
    </w:p>
    <w:p w:rsidR="006C4A2C" w:rsidRPr="00041B10" w:rsidRDefault="00261788" w:rsidP="00487D3A">
      <w:pPr>
        <w:tabs>
          <w:tab w:val="left" w:pos="3600"/>
          <w:tab w:val="left" w:pos="7020"/>
        </w:tabs>
        <w:autoSpaceDE w:val="0"/>
        <w:autoSpaceDN w:val="0"/>
        <w:adjustRightInd w:val="0"/>
        <w:ind w:left="187" w:right="187"/>
        <w:rPr>
          <w:rFonts w:asciiTheme="minorHAnsi" w:hAnsiTheme="minorHAnsi"/>
          <w:i/>
          <w:sz w:val="15"/>
          <w:szCs w:val="15"/>
        </w:rPr>
      </w:pPr>
      <w:r w:rsidRPr="00041B10">
        <w:rPr>
          <w:rFonts w:asciiTheme="minorHAnsi" w:hAnsiTheme="minorHAnsi"/>
          <w:i/>
          <w:sz w:val="15"/>
          <w:szCs w:val="15"/>
        </w:rPr>
        <w:t xml:space="preserve">• </w:t>
      </w:r>
      <w:r w:rsidR="00E03C68" w:rsidRPr="00041B10">
        <w:rPr>
          <w:rFonts w:asciiTheme="minorHAnsi" w:hAnsiTheme="minorHAnsi"/>
          <w:i/>
          <w:sz w:val="15"/>
          <w:szCs w:val="15"/>
        </w:rPr>
        <w:t>Free Application for Federal Student Aid (FAFSA</w:t>
      </w:r>
      <w:r w:rsidR="001D701F" w:rsidRPr="00041B10">
        <w:rPr>
          <w:rFonts w:asciiTheme="minorHAnsi" w:hAnsiTheme="minorHAnsi"/>
          <w:i/>
          <w:sz w:val="15"/>
          <w:szCs w:val="15"/>
        </w:rPr>
        <w:t xml:space="preserve">) </w:t>
      </w:r>
      <w:r w:rsidR="00E03C68" w:rsidRPr="00041B10">
        <w:rPr>
          <w:rFonts w:asciiTheme="minorHAnsi" w:hAnsiTheme="minorHAnsi"/>
          <w:i/>
          <w:sz w:val="15"/>
          <w:szCs w:val="15"/>
        </w:rPr>
        <w:t xml:space="preserve">must be filed by </w:t>
      </w:r>
      <w:r w:rsidR="00D40A8C" w:rsidRPr="00041B10">
        <w:rPr>
          <w:rFonts w:asciiTheme="minorHAnsi" w:hAnsiTheme="minorHAnsi"/>
          <w:i/>
          <w:sz w:val="15"/>
          <w:szCs w:val="15"/>
        </w:rPr>
        <w:t>January 1</w:t>
      </w:r>
      <w:r w:rsidR="00956487" w:rsidRPr="00041B10">
        <w:rPr>
          <w:rFonts w:asciiTheme="minorHAnsi" w:hAnsiTheme="minorHAnsi"/>
          <w:i/>
          <w:sz w:val="15"/>
          <w:szCs w:val="15"/>
        </w:rPr>
        <w:t>5</w:t>
      </w:r>
      <w:r w:rsidR="00D40A8C" w:rsidRPr="00041B10">
        <w:rPr>
          <w:rFonts w:asciiTheme="minorHAnsi" w:hAnsiTheme="minorHAnsi"/>
          <w:i/>
          <w:sz w:val="15"/>
          <w:szCs w:val="15"/>
        </w:rPr>
        <w:t>, 2017</w:t>
      </w:r>
      <w:r w:rsidR="00E03C68" w:rsidRPr="00041B10">
        <w:rPr>
          <w:rFonts w:asciiTheme="minorHAnsi" w:hAnsiTheme="minorHAnsi"/>
          <w:i/>
          <w:sz w:val="15"/>
          <w:szCs w:val="15"/>
        </w:rPr>
        <w:t>.</w:t>
      </w:r>
    </w:p>
    <w:p w:rsidR="00487D3A" w:rsidRPr="00041B10" w:rsidRDefault="00487D3A" w:rsidP="00487D3A">
      <w:pPr>
        <w:tabs>
          <w:tab w:val="left" w:pos="3600"/>
          <w:tab w:val="left" w:pos="7020"/>
        </w:tabs>
        <w:autoSpaceDE w:val="0"/>
        <w:autoSpaceDN w:val="0"/>
        <w:adjustRightInd w:val="0"/>
        <w:ind w:left="187" w:right="187"/>
        <w:rPr>
          <w:rFonts w:asciiTheme="minorHAnsi" w:hAnsiTheme="minorHAnsi"/>
          <w:i/>
          <w:sz w:val="15"/>
          <w:szCs w:val="15"/>
        </w:rPr>
      </w:pPr>
    </w:p>
    <w:p w:rsidR="006C4A2C" w:rsidRPr="00041B10" w:rsidRDefault="006C4A2C" w:rsidP="00261788">
      <w:pPr>
        <w:tabs>
          <w:tab w:val="left" w:pos="3600"/>
          <w:tab w:val="left" w:pos="7020"/>
        </w:tabs>
        <w:autoSpaceDE w:val="0"/>
        <w:autoSpaceDN w:val="0"/>
        <w:adjustRightInd w:val="0"/>
        <w:ind w:left="187" w:right="187"/>
        <w:rPr>
          <w:rFonts w:asciiTheme="minorHAnsi" w:hAnsiTheme="minorHAnsi"/>
          <w:i/>
          <w:sz w:val="15"/>
          <w:szCs w:val="15"/>
        </w:rPr>
      </w:pPr>
    </w:p>
    <w:p w:rsidR="006C4A2C" w:rsidRPr="00041B10" w:rsidRDefault="006C4A2C" w:rsidP="006C4A2C">
      <w:pPr>
        <w:spacing w:line="276" w:lineRule="auto"/>
        <w:jc w:val="center"/>
        <w:rPr>
          <w:rFonts w:asciiTheme="minorHAnsi" w:hAnsiTheme="minorHAnsi" w:cstheme="minorBidi"/>
          <w:b/>
          <w:sz w:val="28"/>
          <w:szCs w:val="28"/>
        </w:rPr>
      </w:pPr>
    </w:p>
    <w:p w:rsidR="00D316BB" w:rsidRPr="00041B10" w:rsidRDefault="00D316BB" w:rsidP="004F4119">
      <w:pPr>
        <w:spacing w:line="276" w:lineRule="auto"/>
        <w:jc w:val="center"/>
        <w:rPr>
          <w:rFonts w:asciiTheme="minorHAnsi" w:hAnsiTheme="minorHAnsi" w:cstheme="minorBidi"/>
          <w:b/>
          <w:sz w:val="28"/>
          <w:szCs w:val="28"/>
        </w:rPr>
      </w:pPr>
    </w:p>
    <w:p w:rsidR="00B935C7" w:rsidRPr="00041B10" w:rsidRDefault="00B935C7" w:rsidP="004F4119">
      <w:pPr>
        <w:spacing w:line="276" w:lineRule="auto"/>
        <w:jc w:val="center"/>
        <w:rPr>
          <w:rFonts w:asciiTheme="minorHAnsi" w:hAnsiTheme="minorHAnsi" w:cstheme="minorBidi"/>
          <w:b/>
          <w:sz w:val="28"/>
          <w:szCs w:val="28"/>
        </w:rPr>
      </w:pPr>
    </w:p>
    <w:p w:rsidR="00575E62" w:rsidRPr="00041B10" w:rsidRDefault="00575E62" w:rsidP="004F4119">
      <w:pPr>
        <w:spacing w:line="276" w:lineRule="auto"/>
        <w:jc w:val="center"/>
        <w:rPr>
          <w:rFonts w:asciiTheme="minorHAnsi" w:hAnsiTheme="minorHAnsi" w:cstheme="minorBidi"/>
          <w:b/>
          <w:sz w:val="28"/>
          <w:szCs w:val="28"/>
        </w:rPr>
      </w:pPr>
    </w:p>
    <w:p w:rsidR="004F4119" w:rsidRPr="00041B10" w:rsidRDefault="004F4119" w:rsidP="004F4119">
      <w:pPr>
        <w:spacing w:line="276" w:lineRule="auto"/>
        <w:jc w:val="center"/>
        <w:rPr>
          <w:rFonts w:asciiTheme="minorHAnsi" w:hAnsiTheme="minorHAnsi" w:cstheme="minorBidi"/>
          <w:b/>
          <w:sz w:val="28"/>
          <w:szCs w:val="28"/>
        </w:rPr>
      </w:pPr>
      <w:r w:rsidRPr="00041B10">
        <w:rPr>
          <w:rFonts w:asciiTheme="minorHAnsi" w:hAnsiTheme="minorHAnsi" w:cstheme="minorBidi"/>
          <w:b/>
          <w:sz w:val="28"/>
          <w:szCs w:val="28"/>
        </w:rPr>
        <w:t>WABASH COLLEGE FINANCIAL AID PROCESS</w:t>
      </w:r>
    </w:p>
    <w:p w:rsidR="004F4119" w:rsidRPr="00041B10" w:rsidRDefault="004F4119" w:rsidP="004F4119">
      <w:pPr>
        <w:spacing w:line="276" w:lineRule="auto"/>
        <w:jc w:val="center"/>
        <w:rPr>
          <w:rFonts w:asciiTheme="minorHAnsi" w:hAnsiTheme="minorHAnsi" w:cstheme="minorBidi"/>
          <w:b/>
          <w:sz w:val="28"/>
          <w:szCs w:val="28"/>
        </w:rPr>
      </w:pPr>
      <w:r w:rsidRPr="00041B10">
        <w:rPr>
          <w:rFonts w:asciiTheme="minorHAnsi" w:hAnsiTheme="minorHAnsi" w:cstheme="minorBidi"/>
          <w:b/>
          <w:sz w:val="28"/>
          <w:szCs w:val="28"/>
        </w:rPr>
        <w:t>CHECKLIST</w:t>
      </w:r>
    </w:p>
    <w:p w:rsidR="004F4119" w:rsidRPr="00041B10" w:rsidRDefault="004F4119" w:rsidP="004F4119">
      <w:pPr>
        <w:spacing w:line="276" w:lineRule="auto"/>
        <w:jc w:val="center"/>
        <w:rPr>
          <w:rFonts w:asciiTheme="minorHAnsi" w:hAnsiTheme="minorHAnsi" w:cs="Arial"/>
        </w:rPr>
      </w:pPr>
    </w:p>
    <w:p w:rsidR="004F4119" w:rsidRPr="00041B10" w:rsidRDefault="004F4119" w:rsidP="004F4119">
      <w:pPr>
        <w:spacing w:line="276" w:lineRule="auto"/>
        <w:rPr>
          <w:rFonts w:asciiTheme="minorHAnsi" w:hAnsiTheme="minorHAnsi" w:cs="Arial"/>
        </w:rPr>
      </w:pPr>
    </w:p>
    <w:p w:rsidR="004F4119" w:rsidRPr="00041B10" w:rsidRDefault="00FC5A27" w:rsidP="004F4119">
      <w:pPr>
        <w:spacing w:after="200" w:line="276" w:lineRule="auto"/>
        <w:rPr>
          <w:rFonts w:asciiTheme="minorHAnsi" w:hAnsiTheme="minorHAnsi" w:cs="Arial"/>
        </w:rPr>
      </w:pPr>
      <w:r w:rsidRPr="00041B10">
        <w:rPr>
          <w:rFonts w:asciiTheme="minorHAnsi" w:hAnsiTheme="minorHAnsi" w:cs="Arial"/>
          <w:noProof/>
        </w:rPr>
        <mc:AlternateContent>
          <mc:Choice Requires="wps">
            <w:drawing>
              <wp:anchor distT="0" distB="0" distL="114300" distR="114300" simplePos="0" relativeHeight="251669504" behindDoc="0" locked="0" layoutInCell="1" allowOverlap="1" wp14:anchorId="4C411A8D" wp14:editId="78A45E99">
                <wp:simplePos x="0" y="0"/>
                <wp:positionH relativeFrom="column">
                  <wp:posOffset>455930</wp:posOffset>
                </wp:positionH>
                <wp:positionV relativeFrom="paragraph">
                  <wp:posOffset>149860</wp:posOffset>
                </wp:positionV>
                <wp:extent cx="6047740" cy="9620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47740" cy="962025"/>
                        </a:xfrm>
                        <a:prstGeom prst="rect">
                          <a:avLst/>
                        </a:prstGeom>
                        <a:noFill/>
                        <a:ln w="6350">
                          <a:noFill/>
                        </a:ln>
                        <a:effectLst/>
                      </wps:spPr>
                      <wps:txbx>
                        <w:txbxContent>
                          <w:p w:rsidR="004F4119" w:rsidRPr="00041B10" w:rsidRDefault="004F4119" w:rsidP="004F4119">
                            <w:pPr>
                              <w:rPr>
                                <w:rFonts w:asciiTheme="minorHAnsi" w:hAnsiTheme="minorHAnsi"/>
                              </w:rPr>
                            </w:pPr>
                            <w:r w:rsidRPr="00B677C9">
                              <w:rPr>
                                <w:rFonts w:ascii="Akzidenz-Grotesk BQ Regular" w:hAnsi="Akzidenz-Grotesk BQ Regular"/>
                                <w:b/>
                              </w:rPr>
                              <w:t>WHAT:</w:t>
                            </w:r>
                            <w:r w:rsidRPr="00B677C9">
                              <w:rPr>
                                <w:rFonts w:ascii="Akzidenz-Grotesk BQ Regular" w:hAnsi="Akzidenz-Grotesk BQ Regular"/>
                              </w:rPr>
                              <w:tab/>
                            </w:r>
                            <w:r w:rsidR="00FE0902" w:rsidRPr="00041B10">
                              <w:rPr>
                                <w:rFonts w:asciiTheme="minorHAnsi" w:hAnsiTheme="minorHAnsi"/>
                                <w:b/>
                              </w:rPr>
                              <w:t xml:space="preserve">Create a FSA ID </w:t>
                            </w:r>
                            <w:r w:rsidRPr="00041B10">
                              <w:rPr>
                                <w:rFonts w:asciiTheme="minorHAnsi" w:hAnsiTheme="minorHAnsi"/>
                              </w:rPr>
                              <w:t>(one for the student, one for the parent)</w:t>
                            </w:r>
                          </w:p>
                          <w:p w:rsidR="004F4119" w:rsidRPr="00041B10" w:rsidRDefault="004F4119" w:rsidP="004F4119">
                            <w:pPr>
                              <w:rPr>
                                <w:rFonts w:asciiTheme="minorHAnsi" w:hAnsiTheme="minorHAnsi"/>
                              </w:rPr>
                            </w:pPr>
                            <w:r w:rsidRPr="00041B10">
                              <w:rPr>
                                <w:rFonts w:asciiTheme="minorHAnsi" w:hAnsiTheme="minorHAnsi"/>
                                <w:b/>
                              </w:rPr>
                              <w:t>WHY:</w:t>
                            </w:r>
                            <w:r w:rsidRPr="00041B10">
                              <w:rPr>
                                <w:rFonts w:asciiTheme="minorHAnsi" w:hAnsiTheme="minorHAnsi"/>
                              </w:rPr>
                              <w:tab/>
                            </w:r>
                            <w:r w:rsidRPr="00041B10">
                              <w:rPr>
                                <w:rFonts w:asciiTheme="minorHAnsi" w:hAnsiTheme="minorHAnsi"/>
                              </w:rPr>
                              <w:tab/>
                            </w:r>
                            <w:r w:rsidR="00FE0902" w:rsidRPr="00041B10">
                              <w:rPr>
                                <w:rFonts w:asciiTheme="minorHAnsi" w:hAnsiTheme="minorHAnsi"/>
                              </w:rPr>
                              <w:t>FSA ID</w:t>
                            </w:r>
                            <w:r w:rsidRPr="00041B10">
                              <w:rPr>
                                <w:rFonts w:asciiTheme="minorHAnsi" w:hAnsiTheme="minorHAnsi"/>
                              </w:rPr>
                              <w:t xml:space="preserve">s are used to electronically sign the FAFSA </w:t>
                            </w:r>
                          </w:p>
                          <w:p w:rsidR="004F4119" w:rsidRPr="00041B10" w:rsidRDefault="004F4119" w:rsidP="004F4119">
                            <w:pPr>
                              <w:rPr>
                                <w:rFonts w:asciiTheme="minorHAnsi" w:hAnsiTheme="minorHAnsi"/>
                              </w:rPr>
                            </w:pPr>
                            <w:r w:rsidRPr="00041B10">
                              <w:rPr>
                                <w:rFonts w:asciiTheme="minorHAnsi" w:hAnsiTheme="minorHAnsi"/>
                                <w:b/>
                              </w:rPr>
                              <w:t>WHERE:</w:t>
                            </w:r>
                            <w:r w:rsidRPr="00041B10">
                              <w:rPr>
                                <w:rFonts w:asciiTheme="minorHAnsi" w:hAnsiTheme="minorHAnsi"/>
                              </w:rPr>
                              <w:t xml:space="preserve"> </w:t>
                            </w:r>
                            <w:r w:rsidRPr="00041B10">
                              <w:rPr>
                                <w:rFonts w:asciiTheme="minorHAnsi" w:hAnsiTheme="minorHAnsi"/>
                              </w:rPr>
                              <w:tab/>
                              <w:t xml:space="preserve">Apply at </w:t>
                            </w:r>
                            <w:hyperlink r:id="rId5" w:history="1">
                              <w:r w:rsidR="00FE0902" w:rsidRPr="00041B10">
                                <w:rPr>
                                  <w:rStyle w:val="Hyperlink"/>
                                  <w:rFonts w:asciiTheme="minorHAnsi" w:hAnsiTheme="minorHAnsi"/>
                                </w:rPr>
                                <w:t>www.fsaid.ed.gov</w:t>
                              </w:r>
                            </w:hyperlink>
                          </w:p>
                          <w:p w:rsidR="004F4119" w:rsidRPr="00041B10" w:rsidRDefault="004F4119" w:rsidP="004F4119">
                            <w:pPr>
                              <w:rPr>
                                <w:rFonts w:asciiTheme="minorHAnsi" w:hAnsiTheme="minorHAnsi"/>
                              </w:rPr>
                            </w:pPr>
                            <w:r w:rsidRPr="00041B10">
                              <w:rPr>
                                <w:rFonts w:asciiTheme="minorHAnsi" w:hAnsiTheme="minorHAnsi"/>
                                <w:b/>
                              </w:rPr>
                              <w:t>WHEN:</w:t>
                            </w:r>
                            <w:r w:rsidRPr="00041B10">
                              <w:rPr>
                                <w:rFonts w:asciiTheme="minorHAnsi" w:hAnsiTheme="minorHAnsi"/>
                              </w:rPr>
                              <w:t xml:space="preserve">  </w:t>
                            </w:r>
                            <w:r w:rsidRPr="00041B10">
                              <w:rPr>
                                <w:rFonts w:asciiTheme="minorHAnsi" w:hAnsiTheme="minorHAnsi"/>
                              </w:rPr>
                              <w:tab/>
                            </w:r>
                            <w:r w:rsidRPr="00041B10">
                              <w:rPr>
                                <w:rFonts w:asciiTheme="minorHAnsi" w:hAnsiTheme="minorHAnsi"/>
                                <w:b/>
                              </w:rPr>
                              <w:t xml:space="preserve">Due no later than </w:t>
                            </w:r>
                            <w:r w:rsidR="00D40A8C" w:rsidRPr="00041B10">
                              <w:rPr>
                                <w:rFonts w:asciiTheme="minorHAnsi" w:hAnsiTheme="minorHAnsi"/>
                                <w:b/>
                              </w:rPr>
                              <w:t>October</w:t>
                            </w:r>
                            <w:r w:rsidRPr="00041B10">
                              <w:rPr>
                                <w:rFonts w:asciiTheme="minorHAnsi" w:hAnsiTheme="minorHAnsi"/>
                                <w:b/>
                              </w:rPr>
                              <w:t xml:space="preserve"> 1</w:t>
                            </w:r>
                            <w:r w:rsidR="00D40A8C" w:rsidRPr="00041B10">
                              <w:rPr>
                                <w:rFonts w:asciiTheme="minorHAnsi" w:hAnsiTheme="minorHAnsi"/>
                                <w:b/>
                              </w:rPr>
                              <w:t>, 2016</w:t>
                            </w:r>
                            <w:r w:rsidRPr="00041B10">
                              <w:rPr>
                                <w:rFonts w:asciiTheme="minorHAnsi" w:hAnsiTheme="minorHAnsi"/>
                              </w:rPr>
                              <w:tab/>
                            </w:r>
                          </w:p>
                          <w:p w:rsidR="004F4119" w:rsidRPr="00041B10" w:rsidRDefault="004F4119" w:rsidP="004F4119">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C411A8D" id="_x0000_t202" coordsize="21600,21600" o:spt="202" path="m,l,21600r21600,l21600,xe">
                <v:stroke joinstyle="miter"/>
                <v:path gradientshapeok="t" o:connecttype="rect"/>
              </v:shapetype>
              <v:shape id="Text Box 13" o:spid="_x0000_s1029" type="#_x0000_t202" style="position:absolute;margin-left:35.9pt;margin-top:11.8pt;width:476.2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HNAIAAGg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" filled="f" stroked="f" strokeweight=".5pt">
                <v:textbox>
                  <w:txbxContent>
                    <w:p w:rsidR="004F4119" w:rsidRPr="00041B10" w:rsidRDefault="004F4119" w:rsidP="004F4119">
                      <w:pPr>
                        <w:rPr>
                          <w:rFonts w:asciiTheme="minorHAnsi" w:hAnsiTheme="minorHAnsi"/>
                        </w:rPr>
                      </w:pPr>
                      <w:r w:rsidRPr="00B677C9">
                        <w:rPr>
                          <w:rFonts w:ascii="Akzidenz-Grotesk BQ Regular" w:hAnsi="Akzidenz-Grotesk BQ Regular"/>
                          <w:b/>
                        </w:rPr>
                        <w:t>WHAT:</w:t>
                      </w:r>
                      <w:r w:rsidRPr="00B677C9">
                        <w:rPr>
                          <w:rFonts w:ascii="Akzidenz-Grotesk BQ Regular" w:hAnsi="Akzidenz-Grotesk BQ Regular"/>
                        </w:rPr>
                        <w:tab/>
                      </w:r>
                      <w:r w:rsidR="00FE0902" w:rsidRPr="00041B10">
                        <w:rPr>
                          <w:rFonts w:asciiTheme="minorHAnsi" w:hAnsiTheme="minorHAnsi"/>
                          <w:b/>
                        </w:rPr>
                        <w:t xml:space="preserve">Create a FSA ID </w:t>
                      </w:r>
                      <w:r w:rsidRPr="00041B10">
                        <w:rPr>
                          <w:rFonts w:asciiTheme="minorHAnsi" w:hAnsiTheme="minorHAnsi"/>
                        </w:rPr>
                        <w:t>(one for the student, one for the parent)</w:t>
                      </w:r>
                    </w:p>
                    <w:p w:rsidR="004F4119" w:rsidRPr="00041B10" w:rsidRDefault="004F4119" w:rsidP="004F4119">
                      <w:pPr>
                        <w:rPr>
                          <w:rFonts w:asciiTheme="minorHAnsi" w:hAnsiTheme="minorHAnsi"/>
                        </w:rPr>
                      </w:pPr>
                      <w:r w:rsidRPr="00041B10">
                        <w:rPr>
                          <w:rFonts w:asciiTheme="minorHAnsi" w:hAnsiTheme="minorHAnsi"/>
                          <w:b/>
                        </w:rPr>
                        <w:t>WHY:</w:t>
                      </w:r>
                      <w:r w:rsidRPr="00041B10">
                        <w:rPr>
                          <w:rFonts w:asciiTheme="minorHAnsi" w:hAnsiTheme="minorHAnsi"/>
                        </w:rPr>
                        <w:tab/>
                      </w:r>
                      <w:r w:rsidRPr="00041B10">
                        <w:rPr>
                          <w:rFonts w:asciiTheme="minorHAnsi" w:hAnsiTheme="minorHAnsi"/>
                        </w:rPr>
                        <w:tab/>
                      </w:r>
                      <w:r w:rsidR="00FE0902" w:rsidRPr="00041B10">
                        <w:rPr>
                          <w:rFonts w:asciiTheme="minorHAnsi" w:hAnsiTheme="minorHAnsi"/>
                        </w:rPr>
                        <w:t>FSA ID</w:t>
                      </w:r>
                      <w:r w:rsidRPr="00041B10">
                        <w:rPr>
                          <w:rFonts w:asciiTheme="minorHAnsi" w:hAnsiTheme="minorHAnsi"/>
                        </w:rPr>
                        <w:t xml:space="preserve">s are used to electronically sign the FAFSA </w:t>
                      </w:r>
                    </w:p>
                    <w:p w:rsidR="004F4119" w:rsidRPr="00041B10" w:rsidRDefault="004F4119" w:rsidP="004F4119">
                      <w:pPr>
                        <w:rPr>
                          <w:rFonts w:asciiTheme="minorHAnsi" w:hAnsiTheme="minorHAnsi"/>
                        </w:rPr>
                      </w:pPr>
                      <w:r w:rsidRPr="00041B10">
                        <w:rPr>
                          <w:rFonts w:asciiTheme="minorHAnsi" w:hAnsiTheme="minorHAnsi"/>
                          <w:b/>
                        </w:rPr>
                        <w:t>WHERE:</w:t>
                      </w:r>
                      <w:r w:rsidRPr="00041B10">
                        <w:rPr>
                          <w:rFonts w:asciiTheme="minorHAnsi" w:hAnsiTheme="minorHAnsi"/>
                        </w:rPr>
                        <w:t xml:space="preserve"> </w:t>
                      </w:r>
                      <w:r w:rsidRPr="00041B10">
                        <w:rPr>
                          <w:rFonts w:asciiTheme="minorHAnsi" w:hAnsiTheme="minorHAnsi"/>
                        </w:rPr>
                        <w:tab/>
                        <w:t xml:space="preserve">Apply at </w:t>
                      </w:r>
                      <w:hyperlink r:id="rId6" w:history="1">
                        <w:r w:rsidR="00FE0902" w:rsidRPr="00041B10">
                          <w:rPr>
                            <w:rStyle w:val="Hyperlink"/>
                            <w:rFonts w:asciiTheme="minorHAnsi" w:hAnsiTheme="minorHAnsi"/>
                          </w:rPr>
                          <w:t>www.fsaid.ed.gov</w:t>
                        </w:r>
                      </w:hyperlink>
                    </w:p>
                    <w:p w:rsidR="004F4119" w:rsidRPr="00041B10" w:rsidRDefault="004F4119" w:rsidP="004F4119">
                      <w:pPr>
                        <w:rPr>
                          <w:rFonts w:asciiTheme="minorHAnsi" w:hAnsiTheme="minorHAnsi"/>
                        </w:rPr>
                      </w:pPr>
                      <w:r w:rsidRPr="00041B10">
                        <w:rPr>
                          <w:rFonts w:asciiTheme="minorHAnsi" w:hAnsiTheme="minorHAnsi"/>
                          <w:b/>
                        </w:rPr>
                        <w:t>WHEN:</w:t>
                      </w:r>
                      <w:r w:rsidRPr="00041B10">
                        <w:rPr>
                          <w:rFonts w:asciiTheme="minorHAnsi" w:hAnsiTheme="minorHAnsi"/>
                        </w:rPr>
                        <w:t xml:space="preserve">  </w:t>
                      </w:r>
                      <w:r w:rsidRPr="00041B10">
                        <w:rPr>
                          <w:rFonts w:asciiTheme="minorHAnsi" w:hAnsiTheme="minorHAnsi"/>
                        </w:rPr>
                        <w:tab/>
                      </w:r>
                      <w:r w:rsidRPr="00041B10">
                        <w:rPr>
                          <w:rFonts w:asciiTheme="minorHAnsi" w:hAnsiTheme="minorHAnsi"/>
                          <w:b/>
                        </w:rPr>
                        <w:t xml:space="preserve">Due no later than </w:t>
                      </w:r>
                      <w:r w:rsidR="00D40A8C" w:rsidRPr="00041B10">
                        <w:rPr>
                          <w:rFonts w:asciiTheme="minorHAnsi" w:hAnsiTheme="minorHAnsi"/>
                          <w:b/>
                        </w:rPr>
                        <w:t>October</w:t>
                      </w:r>
                      <w:r w:rsidRPr="00041B10">
                        <w:rPr>
                          <w:rFonts w:asciiTheme="minorHAnsi" w:hAnsiTheme="minorHAnsi"/>
                          <w:b/>
                        </w:rPr>
                        <w:t xml:space="preserve"> 1</w:t>
                      </w:r>
                      <w:r w:rsidR="00D40A8C" w:rsidRPr="00041B10">
                        <w:rPr>
                          <w:rFonts w:asciiTheme="minorHAnsi" w:hAnsiTheme="minorHAnsi"/>
                          <w:b/>
                        </w:rPr>
                        <w:t>, 2016</w:t>
                      </w:r>
                      <w:r w:rsidRPr="00041B10">
                        <w:rPr>
                          <w:rFonts w:asciiTheme="minorHAnsi" w:hAnsiTheme="minorHAnsi"/>
                        </w:rPr>
                        <w:tab/>
                      </w:r>
                    </w:p>
                    <w:p w:rsidR="004F4119" w:rsidRPr="00041B10" w:rsidRDefault="004F4119" w:rsidP="004F4119">
                      <w:pPr>
                        <w:rPr>
                          <w:rFonts w:asciiTheme="minorHAnsi" w:hAnsiTheme="minorHAnsi"/>
                        </w:rPr>
                      </w:pPr>
                      <w:bookmarkStart w:id="1" w:name="_GoBack"/>
                      <w:bookmarkEnd w:id="1"/>
                    </w:p>
                  </w:txbxContent>
                </v:textbox>
              </v:shape>
            </w:pict>
          </mc:Fallback>
        </mc:AlternateContent>
      </w:r>
      <w:r w:rsidRPr="00041B10">
        <w:rPr>
          <w:rFonts w:asciiTheme="minorHAnsi" w:hAnsiTheme="minorHAnsi" w:cs="Arial"/>
          <w:noProof/>
        </w:rPr>
        <mc:AlternateContent>
          <mc:Choice Requires="wps">
            <w:drawing>
              <wp:anchor distT="0" distB="0" distL="114300" distR="114300" simplePos="0" relativeHeight="251671552" behindDoc="0" locked="0" layoutInCell="1" allowOverlap="1" wp14:anchorId="54CE0971" wp14:editId="7F4D299C">
                <wp:simplePos x="0" y="0"/>
                <wp:positionH relativeFrom="column">
                  <wp:posOffset>-9525</wp:posOffset>
                </wp:positionH>
                <wp:positionV relativeFrom="paragraph">
                  <wp:posOffset>240030</wp:posOffset>
                </wp:positionV>
                <wp:extent cx="3143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20002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4CE9CF1" id="Rectangle 5" o:spid="_x0000_s1026" style="position:absolute;margin-left:-.75pt;margin-top:18.9pt;width:24.7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" fillcolor="#c0504d" strokecolor="#8c3836" strokeweight="2pt"/>
            </w:pict>
          </mc:Fallback>
        </mc:AlternateContent>
      </w:r>
    </w:p>
    <w:p w:rsidR="004F4119" w:rsidRPr="00041B10" w:rsidRDefault="004F4119" w:rsidP="004F4119">
      <w:pPr>
        <w:tabs>
          <w:tab w:val="left" w:pos="8505"/>
        </w:tabs>
        <w:spacing w:after="200" w:line="276" w:lineRule="auto"/>
        <w:rPr>
          <w:rFonts w:asciiTheme="minorHAnsi" w:hAnsiTheme="minorHAnsi" w:cs="Arial"/>
        </w:rPr>
      </w:pPr>
      <w:r w:rsidRPr="00041B10">
        <w:rPr>
          <w:rFonts w:asciiTheme="minorHAnsi" w:hAnsiTheme="minorHAnsi" w:cs="Arial"/>
        </w:rPr>
        <w:tab/>
      </w:r>
    </w:p>
    <w:p w:rsidR="004F4119" w:rsidRPr="00041B10" w:rsidRDefault="004F4119" w:rsidP="004F4119">
      <w:pPr>
        <w:spacing w:line="276" w:lineRule="auto"/>
        <w:rPr>
          <w:rFonts w:asciiTheme="minorHAnsi" w:hAnsiTheme="minorHAnsi" w:cs="Arial"/>
        </w:rPr>
      </w:pPr>
    </w:p>
    <w:p w:rsidR="004F4119" w:rsidRPr="00041B10" w:rsidRDefault="004F4119" w:rsidP="004F4119">
      <w:pPr>
        <w:tabs>
          <w:tab w:val="left" w:pos="8505"/>
        </w:tabs>
        <w:spacing w:after="200" w:line="276" w:lineRule="auto"/>
        <w:rPr>
          <w:rFonts w:asciiTheme="minorHAnsi" w:hAnsiTheme="minorHAnsi" w:cs="Arial"/>
        </w:rPr>
      </w:pPr>
    </w:p>
    <w:p w:rsidR="004F4119" w:rsidRPr="00041B10" w:rsidRDefault="00890BDD" w:rsidP="004F4119">
      <w:pPr>
        <w:spacing w:after="200" w:line="276" w:lineRule="auto"/>
        <w:jc w:val="right"/>
        <w:rPr>
          <w:rFonts w:asciiTheme="minorHAnsi" w:hAnsiTheme="minorHAnsi" w:cs="Arial"/>
        </w:rPr>
      </w:pPr>
      <w:r w:rsidRPr="00041B10">
        <w:rPr>
          <w:rFonts w:asciiTheme="minorHAnsi" w:hAnsiTheme="minorHAnsi" w:cs="Arial"/>
          <w:noProof/>
        </w:rPr>
        <mc:AlternateContent>
          <mc:Choice Requires="wps">
            <w:drawing>
              <wp:anchor distT="0" distB="0" distL="114300" distR="114300" simplePos="0" relativeHeight="251677696" behindDoc="0" locked="0" layoutInCell="1" allowOverlap="1" wp14:anchorId="3A1FD169" wp14:editId="71B182E8">
                <wp:simplePos x="0" y="0"/>
                <wp:positionH relativeFrom="column">
                  <wp:posOffset>460375</wp:posOffset>
                </wp:positionH>
                <wp:positionV relativeFrom="paragraph">
                  <wp:posOffset>128270</wp:posOffset>
                </wp:positionV>
                <wp:extent cx="6334125" cy="1219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334125" cy="1219200"/>
                        </a:xfrm>
                        <a:prstGeom prst="rect">
                          <a:avLst/>
                        </a:prstGeom>
                        <a:noFill/>
                        <a:ln w="6350">
                          <a:noFill/>
                        </a:ln>
                        <a:effectLst/>
                      </wps:spPr>
                      <wps:txbx>
                        <w:txbxContent>
                          <w:p w:rsidR="004F4119" w:rsidRPr="00041B10" w:rsidRDefault="004F4119" w:rsidP="004F4119">
                            <w:pPr>
                              <w:rPr>
                                <w:rFonts w:asciiTheme="minorHAnsi" w:hAnsiTheme="minorHAnsi"/>
                                <w:b/>
                              </w:rPr>
                            </w:pPr>
                            <w:r w:rsidRPr="00041B10">
                              <w:rPr>
                                <w:rFonts w:asciiTheme="minorHAnsi" w:hAnsiTheme="minorHAnsi"/>
                                <w:b/>
                              </w:rPr>
                              <w:t>WHAT:</w:t>
                            </w:r>
                            <w:r w:rsidRPr="00041B10">
                              <w:rPr>
                                <w:rFonts w:asciiTheme="minorHAnsi" w:hAnsiTheme="minorHAnsi"/>
                              </w:rPr>
                              <w:t xml:space="preserve"> </w:t>
                            </w:r>
                            <w:r w:rsidRPr="00041B10">
                              <w:rPr>
                                <w:rFonts w:asciiTheme="minorHAnsi" w:hAnsiTheme="minorHAnsi"/>
                              </w:rPr>
                              <w:tab/>
                            </w:r>
                            <w:r w:rsidRPr="00041B10">
                              <w:rPr>
                                <w:rFonts w:asciiTheme="minorHAnsi" w:hAnsiTheme="minorHAnsi"/>
                                <w:b/>
                              </w:rPr>
                              <w:t>Complete Free Application for Federal Student Aid (FAFSA)</w:t>
                            </w:r>
                          </w:p>
                          <w:p w:rsidR="004F4119" w:rsidRPr="00041B10" w:rsidRDefault="004F4119" w:rsidP="00B677C9">
                            <w:pPr>
                              <w:ind w:left="1440" w:hanging="1440"/>
                              <w:rPr>
                                <w:rFonts w:asciiTheme="minorHAnsi" w:hAnsiTheme="minorHAnsi"/>
                              </w:rPr>
                            </w:pPr>
                            <w:r w:rsidRPr="00041B10">
                              <w:rPr>
                                <w:rFonts w:asciiTheme="minorHAnsi" w:hAnsiTheme="minorHAnsi"/>
                                <w:b/>
                              </w:rPr>
                              <w:t>WHY:</w:t>
                            </w:r>
                            <w:r w:rsidRPr="00041B10">
                              <w:rPr>
                                <w:rFonts w:asciiTheme="minorHAnsi" w:hAnsiTheme="minorHAnsi"/>
                              </w:rPr>
                              <w:t xml:space="preserve">   </w:t>
                            </w:r>
                            <w:r w:rsidRPr="00041B10">
                              <w:rPr>
                                <w:rFonts w:asciiTheme="minorHAnsi" w:hAnsiTheme="minorHAnsi"/>
                              </w:rPr>
                              <w:tab/>
                              <w:t>To apply for eligible need-based financial assistance at the federal and state levels</w:t>
                            </w:r>
                            <w:r w:rsidR="00B677C9" w:rsidRPr="00041B10">
                              <w:rPr>
                                <w:rFonts w:asciiTheme="minorHAnsi" w:hAnsiTheme="minorHAnsi"/>
                              </w:rPr>
                              <w:t xml:space="preserve"> (including Stafford and parent PLUS loans)</w:t>
                            </w:r>
                          </w:p>
                          <w:p w:rsidR="004F4119" w:rsidRPr="00041B10" w:rsidRDefault="004F4119" w:rsidP="004F4119">
                            <w:pPr>
                              <w:rPr>
                                <w:rFonts w:asciiTheme="minorHAnsi" w:hAnsiTheme="minorHAnsi"/>
                              </w:rPr>
                            </w:pPr>
                            <w:r w:rsidRPr="00041B10">
                              <w:rPr>
                                <w:rFonts w:asciiTheme="minorHAnsi" w:hAnsiTheme="minorHAnsi"/>
                                <w:b/>
                              </w:rPr>
                              <w:t>WHERE:</w:t>
                            </w:r>
                            <w:r w:rsidRPr="00041B10">
                              <w:rPr>
                                <w:rFonts w:asciiTheme="minorHAnsi" w:hAnsiTheme="minorHAnsi"/>
                              </w:rPr>
                              <w:t xml:space="preserve">  </w:t>
                            </w:r>
                            <w:r w:rsidRPr="00041B10">
                              <w:rPr>
                                <w:rFonts w:asciiTheme="minorHAnsi" w:hAnsiTheme="minorHAnsi"/>
                              </w:rPr>
                              <w:tab/>
                              <w:t xml:space="preserve">Complete at </w:t>
                            </w:r>
                            <w:hyperlink r:id="rId7" w:history="1">
                              <w:r w:rsidRPr="00041B10">
                                <w:rPr>
                                  <w:rStyle w:val="Hyperlink"/>
                                  <w:rFonts w:asciiTheme="minorHAnsi" w:hAnsiTheme="minorHAnsi"/>
                                </w:rPr>
                                <w:t>www.fafsa.gov</w:t>
                              </w:r>
                            </w:hyperlink>
                          </w:p>
                          <w:p w:rsidR="00575CA4" w:rsidRPr="00041B10" w:rsidRDefault="004F4119" w:rsidP="00B677C9">
                            <w:pPr>
                              <w:ind w:left="1440" w:hanging="1440"/>
                              <w:rPr>
                                <w:rFonts w:asciiTheme="minorHAnsi" w:hAnsiTheme="minorHAnsi"/>
                                <w:b/>
                              </w:rPr>
                            </w:pPr>
                            <w:r w:rsidRPr="00041B10">
                              <w:rPr>
                                <w:rFonts w:asciiTheme="minorHAnsi" w:hAnsiTheme="minorHAnsi"/>
                                <w:b/>
                              </w:rPr>
                              <w:t>WHEN:</w:t>
                            </w:r>
                            <w:r w:rsidRPr="00041B10">
                              <w:rPr>
                                <w:rFonts w:asciiTheme="minorHAnsi" w:hAnsiTheme="minorHAnsi"/>
                              </w:rPr>
                              <w:t xml:space="preserve">  </w:t>
                            </w:r>
                            <w:r w:rsidRPr="00041B10">
                              <w:rPr>
                                <w:rFonts w:asciiTheme="minorHAnsi" w:hAnsiTheme="minorHAnsi"/>
                              </w:rPr>
                              <w:tab/>
                            </w:r>
                            <w:r w:rsidR="00D40A8C" w:rsidRPr="00041B10">
                              <w:rPr>
                                <w:rFonts w:asciiTheme="minorHAnsi" w:hAnsiTheme="minorHAnsi"/>
                              </w:rPr>
                              <w:t>Available October 1, 2016</w:t>
                            </w:r>
                            <w:r w:rsidR="00D40A8C" w:rsidRPr="00041B10">
                              <w:rPr>
                                <w:rFonts w:asciiTheme="minorHAnsi" w:hAnsiTheme="minorHAnsi"/>
                                <w:vertAlign w:val="superscript"/>
                              </w:rPr>
                              <w:t xml:space="preserve"> </w:t>
                            </w:r>
                            <w:r w:rsidR="00D40A8C" w:rsidRPr="00041B10">
                              <w:rPr>
                                <w:rFonts w:asciiTheme="minorHAnsi" w:hAnsiTheme="minorHAnsi"/>
                              </w:rPr>
                              <w:t xml:space="preserve">- </w:t>
                            </w:r>
                            <w:r w:rsidRPr="00041B10">
                              <w:rPr>
                                <w:rFonts w:asciiTheme="minorHAnsi" w:hAnsiTheme="minorHAnsi"/>
                                <w:b/>
                                <w:kern w:val="22"/>
                              </w:rPr>
                              <w:t xml:space="preserve">Due </w:t>
                            </w:r>
                            <w:r w:rsidR="00D40A8C" w:rsidRPr="00041B10">
                              <w:rPr>
                                <w:rFonts w:asciiTheme="minorHAnsi" w:hAnsiTheme="minorHAnsi"/>
                                <w:b/>
                                <w:kern w:val="22"/>
                              </w:rPr>
                              <w:t>January 1</w:t>
                            </w:r>
                            <w:r w:rsidR="00956487" w:rsidRPr="00041B10">
                              <w:rPr>
                                <w:rFonts w:asciiTheme="minorHAnsi" w:hAnsiTheme="minorHAnsi"/>
                                <w:b/>
                                <w:kern w:val="22"/>
                              </w:rPr>
                              <w:t>5</w:t>
                            </w:r>
                            <w:r w:rsidR="00D40A8C" w:rsidRPr="00041B10">
                              <w:rPr>
                                <w:rFonts w:asciiTheme="minorHAnsi" w:hAnsiTheme="minorHAnsi"/>
                                <w:b/>
                                <w:kern w:val="22"/>
                              </w:rPr>
                              <w:t>, 2017</w:t>
                            </w:r>
                            <w:r w:rsidRPr="00041B10">
                              <w:rPr>
                                <w:rFonts w:asciiTheme="minorHAnsi" w:hAnsiTheme="minorHAnsi"/>
                                <w:b/>
                                <w:kern w:val="22"/>
                              </w:rPr>
                              <w:t xml:space="preserve"> for Wabash processing</w:t>
                            </w:r>
                          </w:p>
                          <w:p w:rsidR="004F4119" w:rsidRPr="00435D58" w:rsidRDefault="004F4119" w:rsidP="00575CA4">
                            <w:pPr>
                              <w:ind w:left="1440"/>
                              <w:rPr>
                                <w:rFonts w:asciiTheme="minorHAnsi" w:hAnsiTheme="minorHAnsi"/>
                              </w:rPr>
                            </w:pPr>
                            <w:r w:rsidRPr="00435D58">
                              <w:rPr>
                                <w:rFonts w:asciiTheme="minorHAnsi" w:hAnsiTheme="minorHAnsi"/>
                                <w:b/>
                              </w:rPr>
                              <w:t>(State of Indiana Deadline is March 10</w:t>
                            </w:r>
                            <w:r w:rsidR="000243BA" w:rsidRPr="00435D58">
                              <w:rPr>
                                <w:rFonts w:asciiTheme="minorHAnsi" w:hAnsiTheme="minorHAnsi"/>
                                <w:b/>
                              </w:rPr>
                              <w:t>,</w:t>
                            </w:r>
                            <w:r w:rsidR="00D40A8C" w:rsidRPr="00435D58">
                              <w:rPr>
                                <w:rFonts w:asciiTheme="minorHAnsi" w:hAnsiTheme="minorHAnsi"/>
                                <w:b/>
                              </w:rPr>
                              <w:t xml:space="preserve"> 2017</w:t>
                            </w:r>
                            <w:r w:rsidRPr="00435D58">
                              <w:rPr>
                                <w:rFonts w:asciiTheme="minorHAnsi" w:hAnsiTheme="minorHAnsi"/>
                                <w:b/>
                              </w:rPr>
                              <w:t>)</w:t>
                            </w:r>
                          </w:p>
                          <w:p w:rsidR="004F4119" w:rsidRPr="00575CA4" w:rsidRDefault="004F4119" w:rsidP="004F4119">
                            <w:pPr>
                              <w:rPr>
                                <w:rFonts w:ascii="Akzidenz-Grotesk BQ Regular" w:hAnsi="Akzidenz-Grotesk BQ Regular"/>
                              </w:rPr>
                            </w:pPr>
                          </w:p>
                          <w:p w:rsidR="004F4119" w:rsidRDefault="004F4119" w:rsidP="004F4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1FD169" id="Text Box 9" o:spid="_x0000_s1030" type="#_x0000_t202" style="position:absolute;left:0;text-align:left;margin-left:36.25pt;margin-top:10.1pt;width:498.7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" filled="f" stroked="f" strokeweight=".5pt">
                <v:textbox>
                  <w:txbxContent>
                    <w:p w:rsidR="004F4119" w:rsidRPr="00041B10" w:rsidRDefault="004F4119" w:rsidP="004F4119">
                      <w:pPr>
                        <w:rPr>
                          <w:rFonts w:asciiTheme="minorHAnsi" w:hAnsiTheme="minorHAnsi"/>
                          <w:b/>
                        </w:rPr>
                      </w:pPr>
                      <w:r w:rsidRPr="00041B10">
                        <w:rPr>
                          <w:rFonts w:asciiTheme="minorHAnsi" w:hAnsiTheme="minorHAnsi"/>
                          <w:b/>
                        </w:rPr>
                        <w:t>WHAT:</w:t>
                      </w:r>
                      <w:r w:rsidRPr="00041B10">
                        <w:rPr>
                          <w:rFonts w:asciiTheme="minorHAnsi" w:hAnsiTheme="minorHAnsi"/>
                        </w:rPr>
                        <w:t xml:space="preserve"> </w:t>
                      </w:r>
                      <w:r w:rsidRPr="00041B10">
                        <w:rPr>
                          <w:rFonts w:asciiTheme="minorHAnsi" w:hAnsiTheme="minorHAnsi"/>
                        </w:rPr>
                        <w:tab/>
                      </w:r>
                      <w:r w:rsidRPr="00041B10">
                        <w:rPr>
                          <w:rFonts w:asciiTheme="minorHAnsi" w:hAnsiTheme="minorHAnsi"/>
                          <w:b/>
                        </w:rPr>
                        <w:t>Complete Free Application for Federal Student Aid (FAFSA)</w:t>
                      </w:r>
                    </w:p>
                    <w:p w:rsidR="004F4119" w:rsidRPr="00041B10" w:rsidRDefault="004F4119" w:rsidP="00B677C9">
                      <w:pPr>
                        <w:ind w:left="1440" w:hanging="1440"/>
                        <w:rPr>
                          <w:rFonts w:asciiTheme="minorHAnsi" w:hAnsiTheme="minorHAnsi"/>
                        </w:rPr>
                      </w:pPr>
                      <w:r w:rsidRPr="00041B10">
                        <w:rPr>
                          <w:rFonts w:asciiTheme="minorHAnsi" w:hAnsiTheme="minorHAnsi"/>
                          <w:b/>
                        </w:rPr>
                        <w:t>WHY:</w:t>
                      </w:r>
                      <w:r w:rsidRPr="00041B10">
                        <w:rPr>
                          <w:rFonts w:asciiTheme="minorHAnsi" w:hAnsiTheme="minorHAnsi"/>
                        </w:rPr>
                        <w:t xml:space="preserve">   </w:t>
                      </w:r>
                      <w:r w:rsidRPr="00041B10">
                        <w:rPr>
                          <w:rFonts w:asciiTheme="minorHAnsi" w:hAnsiTheme="minorHAnsi"/>
                        </w:rPr>
                        <w:tab/>
                        <w:t>To apply for eligible need-based financial assistance at the federal and state levels</w:t>
                      </w:r>
                      <w:r w:rsidR="00B677C9" w:rsidRPr="00041B10">
                        <w:rPr>
                          <w:rFonts w:asciiTheme="minorHAnsi" w:hAnsiTheme="minorHAnsi"/>
                        </w:rPr>
                        <w:t xml:space="preserve"> (including Stafford and parent PLUS loans)</w:t>
                      </w:r>
                    </w:p>
                    <w:p w:rsidR="004F4119" w:rsidRPr="00041B10" w:rsidRDefault="004F4119" w:rsidP="004F4119">
                      <w:pPr>
                        <w:rPr>
                          <w:rFonts w:asciiTheme="minorHAnsi" w:hAnsiTheme="minorHAnsi"/>
                        </w:rPr>
                      </w:pPr>
                      <w:r w:rsidRPr="00041B10">
                        <w:rPr>
                          <w:rFonts w:asciiTheme="minorHAnsi" w:hAnsiTheme="minorHAnsi"/>
                          <w:b/>
                        </w:rPr>
                        <w:t>WHERE:</w:t>
                      </w:r>
                      <w:r w:rsidRPr="00041B10">
                        <w:rPr>
                          <w:rFonts w:asciiTheme="minorHAnsi" w:hAnsiTheme="minorHAnsi"/>
                        </w:rPr>
                        <w:t xml:space="preserve">  </w:t>
                      </w:r>
                      <w:r w:rsidRPr="00041B10">
                        <w:rPr>
                          <w:rFonts w:asciiTheme="minorHAnsi" w:hAnsiTheme="minorHAnsi"/>
                        </w:rPr>
                        <w:tab/>
                        <w:t xml:space="preserve">Complete at </w:t>
                      </w:r>
                      <w:hyperlink r:id="rId8" w:history="1">
                        <w:r w:rsidRPr="00041B10">
                          <w:rPr>
                            <w:rStyle w:val="Hyperlink"/>
                            <w:rFonts w:asciiTheme="minorHAnsi" w:hAnsiTheme="minorHAnsi"/>
                          </w:rPr>
                          <w:t>www.fafsa.gov</w:t>
                        </w:r>
                      </w:hyperlink>
                    </w:p>
                    <w:p w:rsidR="00575CA4" w:rsidRPr="00041B10" w:rsidRDefault="004F4119" w:rsidP="00B677C9">
                      <w:pPr>
                        <w:ind w:left="1440" w:hanging="1440"/>
                        <w:rPr>
                          <w:rFonts w:asciiTheme="minorHAnsi" w:hAnsiTheme="minorHAnsi"/>
                          <w:b/>
                        </w:rPr>
                      </w:pPr>
                      <w:r w:rsidRPr="00041B10">
                        <w:rPr>
                          <w:rFonts w:asciiTheme="minorHAnsi" w:hAnsiTheme="minorHAnsi"/>
                          <w:b/>
                        </w:rPr>
                        <w:t>WHEN:</w:t>
                      </w:r>
                      <w:r w:rsidRPr="00041B10">
                        <w:rPr>
                          <w:rFonts w:asciiTheme="minorHAnsi" w:hAnsiTheme="minorHAnsi"/>
                        </w:rPr>
                        <w:t xml:space="preserve">  </w:t>
                      </w:r>
                      <w:r w:rsidRPr="00041B10">
                        <w:rPr>
                          <w:rFonts w:asciiTheme="minorHAnsi" w:hAnsiTheme="minorHAnsi"/>
                        </w:rPr>
                        <w:tab/>
                      </w:r>
                      <w:r w:rsidR="00D40A8C" w:rsidRPr="00041B10">
                        <w:rPr>
                          <w:rFonts w:asciiTheme="minorHAnsi" w:hAnsiTheme="minorHAnsi"/>
                        </w:rPr>
                        <w:t>Available October 1, 2016</w:t>
                      </w:r>
                      <w:r w:rsidR="00D40A8C" w:rsidRPr="00041B10">
                        <w:rPr>
                          <w:rFonts w:asciiTheme="minorHAnsi" w:hAnsiTheme="minorHAnsi"/>
                          <w:vertAlign w:val="superscript"/>
                        </w:rPr>
                        <w:t xml:space="preserve"> </w:t>
                      </w:r>
                      <w:r w:rsidR="00D40A8C" w:rsidRPr="00041B10">
                        <w:rPr>
                          <w:rFonts w:asciiTheme="minorHAnsi" w:hAnsiTheme="minorHAnsi"/>
                        </w:rPr>
                        <w:t xml:space="preserve">- </w:t>
                      </w:r>
                      <w:r w:rsidRPr="00041B10">
                        <w:rPr>
                          <w:rFonts w:asciiTheme="minorHAnsi" w:hAnsiTheme="minorHAnsi"/>
                          <w:b/>
                          <w:kern w:val="22"/>
                        </w:rPr>
                        <w:t xml:space="preserve">Due </w:t>
                      </w:r>
                      <w:r w:rsidR="00D40A8C" w:rsidRPr="00041B10">
                        <w:rPr>
                          <w:rFonts w:asciiTheme="minorHAnsi" w:hAnsiTheme="minorHAnsi"/>
                          <w:b/>
                          <w:kern w:val="22"/>
                        </w:rPr>
                        <w:t>January 1</w:t>
                      </w:r>
                      <w:r w:rsidR="00956487" w:rsidRPr="00041B10">
                        <w:rPr>
                          <w:rFonts w:asciiTheme="minorHAnsi" w:hAnsiTheme="minorHAnsi"/>
                          <w:b/>
                          <w:kern w:val="22"/>
                        </w:rPr>
                        <w:t>5</w:t>
                      </w:r>
                      <w:r w:rsidR="00D40A8C" w:rsidRPr="00041B10">
                        <w:rPr>
                          <w:rFonts w:asciiTheme="minorHAnsi" w:hAnsiTheme="minorHAnsi"/>
                          <w:b/>
                          <w:kern w:val="22"/>
                        </w:rPr>
                        <w:t>, 2017</w:t>
                      </w:r>
                      <w:r w:rsidRPr="00041B10">
                        <w:rPr>
                          <w:rFonts w:asciiTheme="minorHAnsi" w:hAnsiTheme="minorHAnsi"/>
                          <w:b/>
                          <w:kern w:val="22"/>
                        </w:rPr>
                        <w:t xml:space="preserve"> for Wabash processing</w:t>
                      </w:r>
                    </w:p>
                    <w:p w:rsidR="004F4119" w:rsidRPr="00435D58" w:rsidRDefault="004F4119" w:rsidP="00575CA4">
                      <w:pPr>
                        <w:ind w:left="1440"/>
                        <w:rPr>
                          <w:rFonts w:asciiTheme="minorHAnsi" w:hAnsiTheme="minorHAnsi"/>
                        </w:rPr>
                      </w:pPr>
                      <w:r w:rsidRPr="00435D58">
                        <w:rPr>
                          <w:rFonts w:asciiTheme="minorHAnsi" w:hAnsiTheme="minorHAnsi"/>
                          <w:b/>
                        </w:rPr>
                        <w:t>(State of Indiana Deadline is March 10</w:t>
                      </w:r>
                      <w:r w:rsidR="000243BA" w:rsidRPr="00435D58">
                        <w:rPr>
                          <w:rFonts w:asciiTheme="minorHAnsi" w:hAnsiTheme="minorHAnsi"/>
                          <w:b/>
                        </w:rPr>
                        <w:t>,</w:t>
                      </w:r>
                      <w:r w:rsidR="00D40A8C" w:rsidRPr="00435D58">
                        <w:rPr>
                          <w:rFonts w:asciiTheme="minorHAnsi" w:hAnsiTheme="minorHAnsi"/>
                          <w:b/>
                        </w:rPr>
                        <w:t xml:space="preserve"> 2017</w:t>
                      </w:r>
                      <w:r w:rsidRPr="00435D58">
                        <w:rPr>
                          <w:rFonts w:asciiTheme="minorHAnsi" w:hAnsiTheme="minorHAnsi"/>
                          <w:b/>
                        </w:rPr>
                        <w:t>)</w:t>
                      </w:r>
                    </w:p>
                    <w:p w:rsidR="004F4119" w:rsidRPr="00575CA4" w:rsidRDefault="004F4119" w:rsidP="004F4119">
                      <w:pPr>
                        <w:rPr>
                          <w:rFonts w:ascii="Akzidenz-Grotesk BQ Regular" w:hAnsi="Akzidenz-Grotesk BQ Regular"/>
                        </w:rPr>
                      </w:pPr>
                    </w:p>
                    <w:p w:rsidR="004F4119" w:rsidRDefault="004F4119" w:rsidP="004F4119"/>
                  </w:txbxContent>
                </v:textbox>
              </v:shape>
            </w:pict>
          </mc:Fallback>
        </mc:AlternateContent>
      </w:r>
      <w:r w:rsidRPr="00041B10">
        <w:rPr>
          <w:rFonts w:asciiTheme="minorHAnsi" w:hAnsiTheme="minorHAnsi" w:cs="Arial"/>
          <w:noProof/>
        </w:rPr>
        <mc:AlternateContent>
          <mc:Choice Requires="wps">
            <w:drawing>
              <wp:anchor distT="0" distB="0" distL="114300" distR="114300" simplePos="0" relativeHeight="251675648" behindDoc="0" locked="0" layoutInCell="1" allowOverlap="1" wp14:anchorId="4D378721" wp14:editId="6647ED74">
                <wp:simplePos x="0" y="0"/>
                <wp:positionH relativeFrom="column">
                  <wp:posOffset>-9525</wp:posOffset>
                </wp:positionH>
                <wp:positionV relativeFrom="paragraph">
                  <wp:posOffset>215265</wp:posOffset>
                </wp:positionV>
                <wp:extent cx="3143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14325" cy="20002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E5E9C76" id="Rectangle 10" o:spid="_x0000_s1026" style="position:absolute;margin-left:-.75pt;margin-top:16.95pt;width:24.7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" fillcolor="#c0504d" strokecolor="#8c3836" strokeweight="2pt"/>
            </w:pict>
          </mc:Fallback>
        </mc:AlternateContent>
      </w:r>
    </w:p>
    <w:p w:rsidR="004F4119" w:rsidRPr="00041B10" w:rsidRDefault="004F4119" w:rsidP="004F4119">
      <w:pPr>
        <w:spacing w:after="200" w:line="276" w:lineRule="auto"/>
        <w:jc w:val="right"/>
        <w:rPr>
          <w:rFonts w:asciiTheme="minorHAnsi" w:hAnsiTheme="minorHAnsi" w:cs="Arial"/>
        </w:rPr>
      </w:pPr>
    </w:p>
    <w:p w:rsidR="004F4119" w:rsidRPr="00041B10" w:rsidRDefault="004F4119" w:rsidP="004F4119">
      <w:pPr>
        <w:spacing w:line="276" w:lineRule="auto"/>
        <w:rPr>
          <w:rFonts w:asciiTheme="minorHAnsi" w:hAnsiTheme="minorHAnsi" w:cs="Arial"/>
        </w:rPr>
      </w:pPr>
    </w:p>
    <w:p w:rsidR="004F4119" w:rsidRPr="00041B10" w:rsidRDefault="004F4119" w:rsidP="004F4119">
      <w:pPr>
        <w:spacing w:after="200" w:line="276" w:lineRule="auto"/>
        <w:rPr>
          <w:rFonts w:asciiTheme="minorHAnsi" w:hAnsiTheme="minorHAnsi" w:cs="Arial"/>
        </w:rPr>
      </w:pP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p>
    <w:p w:rsidR="004F4119" w:rsidRPr="00041B10" w:rsidRDefault="00FD3066" w:rsidP="004F4119">
      <w:pPr>
        <w:spacing w:line="276" w:lineRule="auto"/>
        <w:rPr>
          <w:rFonts w:asciiTheme="minorHAnsi" w:hAnsiTheme="minorHAnsi" w:cs="Arial"/>
        </w:rPr>
      </w:pPr>
      <w:r w:rsidRPr="00041B10">
        <w:rPr>
          <w:rFonts w:asciiTheme="minorHAnsi" w:hAnsiTheme="minorHAnsi" w:cs="Arial"/>
          <w:noProof/>
        </w:rPr>
        <mc:AlternateContent>
          <mc:Choice Requires="wps">
            <w:drawing>
              <wp:anchor distT="0" distB="0" distL="114300" distR="114300" simplePos="0" relativeHeight="251681792" behindDoc="0" locked="0" layoutInCell="1" allowOverlap="1" wp14:anchorId="1D61453E" wp14:editId="37AA28ED">
                <wp:simplePos x="0" y="0"/>
                <wp:positionH relativeFrom="column">
                  <wp:posOffset>490855</wp:posOffset>
                </wp:positionH>
                <wp:positionV relativeFrom="paragraph">
                  <wp:posOffset>81280</wp:posOffset>
                </wp:positionV>
                <wp:extent cx="6296025" cy="15525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96025" cy="1552575"/>
                        </a:xfrm>
                        <a:prstGeom prst="rect">
                          <a:avLst/>
                        </a:prstGeom>
                        <a:noFill/>
                        <a:ln w="6350">
                          <a:noFill/>
                        </a:ln>
                        <a:effectLst/>
                      </wps:spPr>
                      <wps:txbx>
                        <w:txbxContent>
                          <w:p w:rsidR="00CA577C" w:rsidRPr="00041B10" w:rsidRDefault="00CA577C" w:rsidP="00CA577C">
                            <w:pPr>
                              <w:rPr>
                                <w:rFonts w:asciiTheme="minorHAnsi" w:hAnsiTheme="minorHAnsi"/>
                              </w:rPr>
                            </w:pPr>
                            <w:r w:rsidRPr="00041B10">
                              <w:rPr>
                                <w:rFonts w:asciiTheme="minorHAnsi" w:hAnsiTheme="minorHAnsi"/>
                                <w:b/>
                              </w:rPr>
                              <w:t>WHAT:</w:t>
                            </w:r>
                            <w:r w:rsidR="00181C14">
                              <w:rPr>
                                <w:rFonts w:asciiTheme="minorHAnsi" w:hAnsiTheme="minorHAnsi"/>
                                <w:b/>
                              </w:rPr>
                              <w:tab/>
                            </w:r>
                            <w:r w:rsidRPr="00041B10">
                              <w:rPr>
                                <w:rFonts w:asciiTheme="minorHAnsi" w:hAnsiTheme="minorHAnsi"/>
                              </w:rPr>
                              <w:tab/>
                            </w:r>
                            <w:r w:rsidRPr="00041B10">
                              <w:rPr>
                                <w:rFonts w:asciiTheme="minorHAnsi" w:hAnsiTheme="minorHAnsi"/>
                                <w:b/>
                              </w:rPr>
                              <w:t>Complete Verification</w:t>
                            </w:r>
                          </w:p>
                          <w:p w:rsidR="00CA577C" w:rsidRPr="00041B10" w:rsidRDefault="00CA577C" w:rsidP="00CA577C">
                            <w:pPr>
                              <w:ind w:left="1440" w:hanging="1440"/>
                              <w:rPr>
                                <w:rFonts w:asciiTheme="minorHAnsi" w:hAnsiTheme="minorHAnsi"/>
                              </w:rPr>
                            </w:pPr>
                            <w:r w:rsidRPr="00041B10">
                              <w:rPr>
                                <w:rFonts w:asciiTheme="minorHAnsi" w:hAnsiTheme="minorHAnsi"/>
                                <w:b/>
                              </w:rPr>
                              <w:t>WHY:</w:t>
                            </w:r>
                            <w:r w:rsidRPr="00041B10">
                              <w:rPr>
                                <w:rFonts w:asciiTheme="minorHAnsi" w:hAnsiTheme="minorHAnsi"/>
                              </w:rPr>
                              <w:t xml:space="preserve"> </w:t>
                            </w:r>
                            <w:r w:rsidRPr="00041B10">
                              <w:rPr>
                                <w:rFonts w:asciiTheme="minorHAnsi" w:hAnsiTheme="minorHAnsi"/>
                              </w:rPr>
                              <w:tab/>
                              <w:t xml:space="preserve">If a student has been selected for verification, he will be required to submit information to the Financial Aid Office. He will be notified by the Financial Aid Office as to what items will be required. A financial aid package is not </w:t>
                            </w:r>
                            <w:r w:rsidR="00D40A8C" w:rsidRPr="00041B10">
                              <w:rPr>
                                <w:rFonts w:asciiTheme="minorHAnsi" w:hAnsiTheme="minorHAnsi"/>
                              </w:rPr>
                              <w:t>prepared</w:t>
                            </w:r>
                            <w:r w:rsidRPr="00041B10">
                              <w:rPr>
                                <w:rFonts w:asciiTheme="minorHAnsi" w:hAnsiTheme="minorHAnsi"/>
                              </w:rPr>
                              <w:t xml:space="preserve"> until all required verification materials have been submitted. </w:t>
                            </w:r>
                          </w:p>
                          <w:p w:rsidR="00CA577C" w:rsidRPr="00041B10" w:rsidRDefault="00CA577C" w:rsidP="00CA577C">
                            <w:pPr>
                              <w:rPr>
                                <w:rFonts w:asciiTheme="minorHAnsi" w:hAnsiTheme="minorHAnsi"/>
                              </w:rPr>
                            </w:pPr>
                            <w:r w:rsidRPr="00041B10">
                              <w:rPr>
                                <w:rFonts w:asciiTheme="minorHAnsi" w:hAnsiTheme="minorHAnsi"/>
                                <w:b/>
                              </w:rPr>
                              <w:t>WHERE:</w:t>
                            </w:r>
                            <w:r w:rsidRPr="00041B10">
                              <w:rPr>
                                <w:rFonts w:asciiTheme="minorHAnsi" w:hAnsiTheme="minorHAnsi"/>
                              </w:rPr>
                              <w:t xml:space="preserve">  </w:t>
                            </w:r>
                            <w:r w:rsidRPr="00041B10">
                              <w:rPr>
                                <w:rFonts w:asciiTheme="minorHAnsi" w:hAnsiTheme="minorHAnsi"/>
                              </w:rPr>
                              <w:tab/>
                              <w:t xml:space="preserve">Complete at </w:t>
                            </w:r>
                            <w:hyperlink r:id="rId9" w:history="1">
                              <w:r w:rsidRPr="00041B10">
                                <w:rPr>
                                  <w:rStyle w:val="Hyperlink"/>
                                  <w:rFonts w:asciiTheme="minorHAnsi" w:hAnsiTheme="minorHAnsi"/>
                                </w:rPr>
                                <w:t>financialaid@wabash.edu</w:t>
                              </w:r>
                            </w:hyperlink>
                          </w:p>
                          <w:p w:rsidR="00CA577C" w:rsidRPr="00435D58" w:rsidRDefault="00CA577C" w:rsidP="00CA577C">
                            <w:pPr>
                              <w:rPr>
                                <w:rFonts w:asciiTheme="minorHAnsi" w:hAnsiTheme="minorHAnsi"/>
                                <w:b/>
                              </w:rPr>
                            </w:pPr>
                            <w:r w:rsidRPr="00435D58">
                              <w:rPr>
                                <w:rFonts w:asciiTheme="minorHAnsi" w:hAnsiTheme="minorHAnsi"/>
                                <w:b/>
                              </w:rPr>
                              <w:t>WHEN:</w:t>
                            </w:r>
                            <w:r w:rsidRPr="00435D58">
                              <w:rPr>
                                <w:rFonts w:asciiTheme="minorHAnsi" w:hAnsiTheme="minorHAnsi"/>
                              </w:rPr>
                              <w:t xml:space="preserve">  </w:t>
                            </w:r>
                            <w:r w:rsidRPr="00435D58">
                              <w:rPr>
                                <w:rFonts w:asciiTheme="minorHAnsi" w:hAnsiTheme="minorHAnsi"/>
                              </w:rPr>
                              <w:tab/>
                            </w:r>
                            <w:r w:rsidRPr="00435D58">
                              <w:rPr>
                                <w:rFonts w:asciiTheme="minorHAnsi" w:hAnsiTheme="minorHAnsi"/>
                                <w:b/>
                              </w:rPr>
                              <w:t xml:space="preserve">Due </w:t>
                            </w:r>
                            <w:r w:rsidR="00D40A8C" w:rsidRPr="00435D58">
                              <w:rPr>
                                <w:rFonts w:asciiTheme="minorHAnsi" w:hAnsiTheme="minorHAnsi"/>
                                <w:b/>
                              </w:rPr>
                              <w:t>two weeks after receiving notification from financial aid.</w:t>
                            </w:r>
                          </w:p>
                          <w:p w:rsidR="004F4119" w:rsidRPr="00B677C9" w:rsidRDefault="004F4119" w:rsidP="00CA577C">
                            <w:pPr>
                              <w:rPr>
                                <w:rFonts w:ascii="Akzidenz-Grotesk BQ Regular" w:hAnsi="Akzidenz-Grotesk BQ Regular"/>
                              </w:rPr>
                            </w:pPr>
                          </w:p>
                          <w:p w:rsidR="004F4119" w:rsidRDefault="004F4119" w:rsidP="004F4119">
                            <w:pPr>
                              <w:jc w:val="center"/>
                            </w:pPr>
                          </w:p>
                          <w:p w:rsidR="004F4119" w:rsidRDefault="004F4119" w:rsidP="004F4119">
                            <w:pPr>
                              <w:jc w:val="center"/>
                            </w:pPr>
                          </w:p>
                          <w:p w:rsidR="004F4119" w:rsidRDefault="004F4119" w:rsidP="004F41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453E" id="_x0000_t202" coordsize="21600,21600" o:spt="202" path="m,l,21600r21600,l21600,xe">
                <v:stroke joinstyle="miter"/>
                <v:path gradientshapeok="t" o:connecttype="rect"/>
              </v:shapetype>
              <v:shape id="Text Box 11" o:spid="_x0000_s1031" type="#_x0000_t202" style="position:absolute;margin-left:38.65pt;margin-top:6.4pt;width:495.75pt;height:12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" filled="f" stroked="f" strokeweight=".5pt">
                <v:textbox>
                  <w:txbxContent>
                    <w:p w:rsidR="00CA577C" w:rsidRPr="00041B10" w:rsidRDefault="00CA577C" w:rsidP="00CA577C">
                      <w:pPr>
                        <w:rPr>
                          <w:rFonts w:asciiTheme="minorHAnsi" w:hAnsiTheme="minorHAnsi"/>
                        </w:rPr>
                      </w:pPr>
                      <w:r w:rsidRPr="00041B10">
                        <w:rPr>
                          <w:rFonts w:asciiTheme="minorHAnsi" w:hAnsiTheme="minorHAnsi"/>
                          <w:b/>
                        </w:rPr>
                        <w:t>WHAT:</w:t>
                      </w:r>
                      <w:r w:rsidR="00181C14">
                        <w:rPr>
                          <w:rFonts w:asciiTheme="minorHAnsi" w:hAnsiTheme="minorHAnsi"/>
                          <w:b/>
                        </w:rPr>
                        <w:tab/>
                      </w:r>
                      <w:r w:rsidRPr="00041B10">
                        <w:rPr>
                          <w:rFonts w:asciiTheme="minorHAnsi" w:hAnsiTheme="minorHAnsi"/>
                        </w:rPr>
                        <w:tab/>
                      </w:r>
                      <w:r w:rsidRPr="00041B10">
                        <w:rPr>
                          <w:rFonts w:asciiTheme="minorHAnsi" w:hAnsiTheme="minorHAnsi"/>
                          <w:b/>
                        </w:rPr>
                        <w:t>Complete Verification</w:t>
                      </w:r>
                    </w:p>
                    <w:p w:rsidR="00CA577C" w:rsidRPr="00041B10" w:rsidRDefault="00CA577C" w:rsidP="00CA577C">
                      <w:pPr>
                        <w:ind w:left="1440" w:hanging="1440"/>
                        <w:rPr>
                          <w:rFonts w:asciiTheme="minorHAnsi" w:hAnsiTheme="minorHAnsi"/>
                        </w:rPr>
                      </w:pPr>
                      <w:r w:rsidRPr="00041B10">
                        <w:rPr>
                          <w:rFonts w:asciiTheme="minorHAnsi" w:hAnsiTheme="minorHAnsi"/>
                          <w:b/>
                        </w:rPr>
                        <w:t>WHY:</w:t>
                      </w:r>
                      <w:r w:rsidRPr="00041B10">
                        <w:rPr>
                          <w:rFonts w:asciiTheme="minorHAnsi" w:hAnsiTheme="minorHAnsi"/>
                        </w:rPr>
                        <w:t xml:space="preserve"> </w:t>
                      </w:r>
                      <w:r w:rsidRPr="00041B10">
                        <w:rPr>
                          <w:rFonts w:asciiTheme="minorHAnsi" w:hAnsiTheme="minorHAnsi"/>
                        </w:rPr>
                        <w:tab/>
                        <w:t xml:space="preserve">If a student has been selected for verification, he will be required to submit information to the Financial Aid Office. He will be notified by the Financial Aid Office as to what items will be required. A financial aid package is not </w:t>
                      </w:r>
                      <w:r w:rsidR="00D40A8C" w:rsidRPr="00041B10">
                        <w:rPr>
                          <w:rFonts w:asciiTheme="minorHAnsi" w:hAnsiTheme="minorHAnsi"/>
                        </w:rPr>
                        <w:t>prepared</w:t>
                      </w:r>
                      <w:r w:rsidRPr="00041B10">
                        <w:rPr>
                          <w:rFonts w:asciiTheme="minorHAnsi" w:hAnsiTheme="minorHAnsi"/>
                        </w:rPr>
                        <w:t xml:space="preserve"> until all required verification materials have been submitted. </w:t>
                      </w:r>
                    </w:p>
                    <w:p w:rsidR="00CA577C" w:rsidRPr="00041B10" w:rsidRDefault="00CA577C" w:rsidP="00CA577C">
                      <w:pPr>
                        <w:rPr>
                          <w:rFonts w:asciiTheme="minorHAnsi" w:hAnsiTheme="minorHAnsi"/>
                        </w:rPr>
                      </w:pPr>
                      <w:r w:rsidRPr="00041B10">
                        <w:rPr>
                          <w:rFonts w:asciiTheme="minorHAnsi" w:hAnsiTheme="minorHAnsi"/>
                          <w:b/>
                        </w:rPr>
                        <w:t>WHERE:</w:t>
                      </w:r>
                      <w:r w:rsidRPr="00041B10">
                        <w:rPr>
                          <w:rFonts w:asciiTheme="minorHAnsi" w:hAnsiTheme="minorHAnsi"/>
                        </w:rPr>
                        <w:t xml:space="preserve">  </w:t>
                      </w:r>
                      <w:r w:rsidRPr="00041B10">
                        <w:rPr>
                          <w:rFonts w:asciiTheme="minorHAnsi" w:hAnsiTheme="minorHAnsi"/>
                        </w:rPr>
                        <w:tab/>
                        <w:t xml:space="preserve">Complete at </w:t>
                      </w:r>
                      <w:hyperlink r:id="rId10" w:history="1">
                        <w:r w:rsidRPr="00041B10">
                          <w:rPr>
                            <w:rStyle w:val="Hyperlink"/>
                            <w:rFonts w:asciiTheme="minorHAnsi" w:hAnsiTheme="minorHAnsi"/>
                          </w:rPr>
                          <w:t>financialaid@wabash.edu</w:t>
                        </w:r>
                      </w:hyperlink>
                    </w:p>
                    <w:p w:rsidR="00CA577C" w:rsidRPr="00435D58" w:rsidRDefault="00CA577C" w:rsidP="00CA577C">
                      <w:pPr>
                        <w:rPr>
                          <w:rFonts w:asciiTheme="minorHAnsi" w:hAnsiTheme="minorHAnsi"/>
                          <w:b/>
                        </w:rPr>
                      </w:pPr>
                      <w:r w:rsidRPr="00435D58">
                        <w:rPr>
                          <w:rFonts w:asciiTheme="minorHAnsi" w:hAnsiTheme="minorHAnsi"/>
                          <w:b/>
                        </w:rPr>
                        <w:t>WHEN:</w:t>
                      </w:r>
                      <w:r w:rsidRPr="00435D58">
                        <w:rPr>
                          <w:rFonts w:asciiTheme="minorHAnsi" w:hAnsiTheme="minorHAnsi"/>
                        </w:rPr>
                        <w:t xml:space="preserve">  </w:t>
                      </w:r>
                      <w:r w:rsidRPr="00435D58">
                        <w:rPr>
                          <w:rFonts w:asciiTheme="minorHAnsi" w:hAnsiTheme="minorHAnsi"/>
                        </w:rPr>
                        <w:tab/>
                      </w:r>
                      <w:r w:rsidRPr="00435D58">
                        <w:rPr>
                          <w:rFonts w:asciiTheme="minorHAnsi" w:hAnsiTheme="minorHAnsi"/>
                          <w:b/>
                        </w:rPr>
                        <w:t xml:space="preserve">Due </w:t>
                      </w:r>
                      <w:r w:rsidR="00D40A8C" w:rsidRPr="00435D58">
                        <w:rPr>
                          <w:rFonts w:asciiTheme="minorHAnsi" w:hAnsiTheme="minorHAnsi"/>
                          <w:b/>
                        </w:rPr>
                        <w:t>two weeks after receiving notification from financial aid.</w:t>
                      </w:r>
                    </w:p>
                    <w:p w:rsidR="004F4119" w:rsidRPr="00B677C9" w:rsidRDefault="004F4119" w:rsidP="00CA577C">
                      <w:pPr>
                        <w:rPr>
                          <w:rFonts w:ascii="Akzidenz-Grotesk BQ Regular" w:hAnsi="Akzidenz-Grotesk BQ Regular"/>
                        </w:rPr>
                      </w:pPr>
                    </w:p>
                    <w:p w:rsidR="004F4119" w:rsidRDefault="004F4119" w:rsidP="004F4119">
                      <w:pPr>
                        <w:jc w:val="center"/>
                      </w:pPr>
                    </w:p>
                    <w:p w:rsidR="004F4119" w:rsidRDefault="004F4119" w:rsidP="004F4119">
                      <w:pPr>
                        <w:jc w:val="center"/>
                      </w:pPr>
                    </w:p>
                    <w:p w:rsidR="004F4119" w:rsidRDefault="004F4119" w:rsidP="004F4119">
                      <w:pPr>
                        <w:jc w:val="center"/>
                      </w:pPr>
                    </w:p>
                  </w:txbxContent>
                </v:textbox>
              </v:shape>
            </w:pict>
          </mc:Fallback>
        </mc:AlternateContent>
      </w:r>
      <w:r w:rsidRPr="00041B10">
        <w:rPr>
          <w:rFonts w:asciiTheme="minorHAnsi" w:hAnsiTheme="minorHAnsi" w:cs="Arial"/>
          <w:noProof/>
        </w:rPr>
        <mc:AlternateContent>
          <mc:Choice Requires="wps">
            <w:drawing>
              <wp:anchor distT="0" distB="0" distL="114300" distR="114300" simplePos="0" relativeHeight="251679744" behindDoc="0" locked="0" layoutInCell="1" allowOverlap="1" wp14:anchorId="692AF0A1" wp14:editId="2F5E3472">
                <wp:simplePos x="0" y="0"/>
                <wp:positionH relativeFrom="column">
                  <wp:posOffset>-9525</wp:posOffset>
                </wp:positionH>
                <wp:positionV relativeFrom="paragraph">
                  <wp:posOffset>128270</wp:posOffset>
                </wp:positionV>
                <wp:extent cx="3143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14325" cy="200025"/>
                        </a:xfrm>
                        <a:prstGeom prst="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E6C1A0D" id="Rectangle 12" o:spid="_x0000_s1026" style="position:absolute;margin-left:-.75pt;margin-top:10.1pt;width:24.7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" fillcolor="#c0504d" strokecolor="#8c3836" strokeweight="2pt"/>
            </w:pict>
          </mc:Fallback>
        </mc:AlternateContent>
      </w:r>
    </w:p>
    <w:p w:rsidR="004F4119" w:rsidRPr="00041B10" w:rsidRDefault="004F4119" w:rsidP="004F4119">
      <w:pPr>
        <w:spacing w:after="200" w:line="276" w:lineRule="auto"/>
        <w:rPr>
          <w:rFonts w:asciiTheme="minorHAnsi" w:hAnsiTheme="minorHAnsi" w:cs="Arial"/>
        </w:rPr>
      </w:pP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r w:rsidRPr="00041B10">
        <w:rPr>
          <w:rFonts w:asciiTheme="minorHAnsi" w:hAnsiTheme="minorHAnsi" w:cs="Arial"/>
        </w:rPr>
        <w:tab/>
      </w:r>
    </w:p>
    <w:p w:rsidR="004F4119" w:rsidRPr="00041B10" w:rsidRDefault="004F4119" w:rsidP="004F4119">
      <w:pPr>
        <w:spacing w:after="200" w:line="276" w:lineRule="auto"/>
        <w:rPr>
          <w:rFonts w:asciiTheme="minorHAnsi" w:hAnsiTheme="minorHAnsi" w:cs="Arial"/>
        </w:rPr>
      </w:pPr>
    </w:p>
    <w:p w:rsidR="004F4119" w:rsidRPr="00041B10" w:rsidRDefault="004F4119" w:rsidP="004F4119">
      <w:pPr>
        <w:spacing w:after="200" w:line="276" w:lineRule="auto"/>
        <w:rPr>
          <w:rFonts w:asciiTheme="minorHAnsi" w:hAnsiTheme="minorHAnsi" w:cs="Arial"/>
        </w:rPr>
      </w:pPr>
    </w:p>
    <w:p w:rsidR="00575CA4" w:rsidRPr="00041B10" w:rsidRDefault="00575CA4" w:rsidP="004F4119">
      <w:pPr>
        <w:spacing w:after="200" w:line="276" w:lineRule="auto"/>
        <w:rPr>
          <w:rFonts w:asciiTheme="minorHAnsi" w:hAnsiTheme="minorHAnsi" w:cs="Arial"/>
        </w:rPr>
      </w:pPr>
    </w:p>
    <w:p w:rsidR="004F4119" w:rsidRPr="00041B10" w:rsidRDefault="004F4119" w:rsidP="004F4119">
      <w:pPr>
        <w:spacing w:after="360" w:line="276" w:lineRule="auto"/>
        <w:rPr>
          <w:rFonts w:asciiTheme="minorHAnsi" w:hAnsiTheme="minorHAnsi" w:cs="Arial"/>
        </w:rPr>
      </w:pPr>
      <w:r w:rsidRPr="00041B10">
        <w:rPr>
          <w:rFonts w:asciiTheme="minorHAnsi" w:hAnsiTheme="minorHAnsi" w:cs="Arial"/>
        </w:rPr>
        <w:t>Free Application for Federal Student Aid (FAFSA) CODE – 001844</w:t>
      </w:r>
    </w:p>
    <w:p w:rsidR="006C4A2C" w:rsidRPr="00041B10" w:rsidRDefault="004F4119" w:rsidP="00C13E3C">
      <w:pPr>
        <w:spacing w:after="200" w:line="276" w:lineRule="auto"/>
        <w:rPr>
          <w:rFonts w:asciiTheme="minorHAnsi" w:hAnsiTheme="minorHAnsi" w:cs="Arial"/>
        </w:rPr>
      </w:pPr>
      <w:r w:rsidRPr="00041B10">
        <w:rPr>
          <w:rFonts w:asciiTheme="minorHAnsi" w:hAnsiTheme="minorHAnsi" w:cs="Arial"/>
        </w:rPr>
        <w:t xml:space="preserve">If you have any questions or need assistance with this process, please contact the Wabash Financial Aid Office at 800-718-9746 or email at </w:t>
      </w:r>
      <w:hyperlink r:id="rId11" w:history="1">
        <w:r w:rsidRPr="00041B10">
          <w:rPr>
            <w:rFonts w:asciiTheme="minorHAnsi" w:hAnsiTheme="minorHAnsi" w:cs="Arial"/>
            <w:color w:val="0000FF" w:themeColor="hyperlink"/>
            <w:u w:val="single"/>
          </w:rPr>
          <w:t>financialaid@wabash.edu</w:t>
        </w:r>
      </w:hyperlink>
      <w:r w:rsidRPr="00041B10">
        <w:rPr>
          <w:rFonts w:asciiTheme="minorHAnsi" w:hAnsiTheme="minorHAnsi" w:cs="Arial"/>
        </w:rPr>
        <w:t>.</w:t>
      </w:r>
    </w:p>
    <w:p w:rsidR="001524EA" w:rsidRPr="00041B10" w:rsidRDefault="001524EA" w:rsidP="00DC6DFA">
      <w:pPr>
        <w:tabs>
          <w:tab w:val="left" w:pos="90"/>
          <w:tab w:val="left" w:pos="3600"/>
          <w:tab w:val="left" w:pos="6840"/>
          <w:tab w:val="left" w:pos="7020"/>
        </w:tabs>
        <w:autoSpaceDE w:val="0"/>
        <w:autoSpaceDN w:val="0"/>
        <w:adjustRightInd w:val="0"/>
        <w:rPr>
          <w:rFonts w:asciiTheme="minorHAnsi" w:hAnsiTheme="minorHAnsi" w:cs="Arial"/>
          <w:sz w:val="22"/>
          <w:szCs w:val="22"/>
        </w:rPr>
      </w:pPr>
    </w:p>
    <w:p w:rsidR="001524EA" w:rsidRPr="00041B10" w:rsidRDefault="001524EA" w:rsidP="00DC6DFA">
      <w:pPr>
        <w:tabs>
          <w:tab w:val="left" w:pos="90"/>
          <w:tab w:val="left" w:pos="3600"/>
          <w:tab w:val="left" w:pos="6840"/>
          <w:tab w:val="left" w:pos="7020"/>
        </w:tabs>
        <w:autoSpaceDE w:val="0"/>
        <w:autoSpaceDN w:val="0"/>
        <w:adjustRightInd w:val="0"/>
        <w:rPr>
          <w:rFonts w:asciiTheme="minorHAnsi" w:hAnsiTheme="minorHAnsi" w:cs="Arial"/>
          <w:sz w:val="22"/>
          <w:szCs w:val="22"/>
        </w:rPr>
      </w:pPr>
    </w:p>
    <w:p w:rsidR="00DC6DFA" w:rsidRPr="00041B10" w:rsidRDefault="00DC6DFA" w:rsidP="00C55C9E">
      <w:pPr>
        <w:rPr>
          <w:rFonts w:asciiTheme="minorHAnsi" w:hAnsiTheme="minorHAnsi" w:cs="Arial"/>
          <w:sz w:val="18"/>
          <w:szCs w:val="18"/>
        </w:rPr>
      </w:pPr>
    </w:p>
    <w:sectPr w:rsidR="00DC6DFA" w:rsidRPr="00041B10" w:rsidSect="004B08B7">
      <w:pgSz w:w="12240" w:h="15840" w:code="1"/>
      <w:pgMar w:top="907" w:right="907" w:bottom="720" w:left="907" w:header="720" w:footer="720" w:gutter="0"/>
      <w:paperSrc w:first="259" w:other="259"/>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ockB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 BQ Regular">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2C"/>
    <w:rsid w:val="00010326"/>
    <w:rsid w:val="000243BA"/>
    <w:rsid w:val="00031852"/>
    <w:rsid w:val="00041B10"/>
    <w:rsid w:val="00081CF3"/>
    <w:rsid w:val="000D115B"/>
    <w:rsid w:val="001041CC"/>
    <w:rsid w:val="00116271"/>
    <w:rsid w:val="001524EA"/>
    <w:rsid w:val="00154C9B"/>
    <w:rsid w:val="001632F4"/>
    <w:rsid w:val="00181C14"/>
    <w:rsid w:val="001939EE"/>
    <w:rsid w:val="001D701F"/>
    <w:rsid w:val="001E252B"/>
    <w:rsid w:val="001F2001"/>
    <w:rsid w:val="001F21C2"/>
    <w:rsid w:val="002452A8"/>
    <w:rsid w:val="00250339"/>
    <w:rsid w:val="002600A2"/>
    <w:rsid w:val="00261788"/>
    <w:rsid w:val="00281B30"/>
    <w:rsid w:val="002A396B"/>
    <w:rsid w:val="002A4A95"/>
    <w:rsid w:val="002B70C7"/>
    <w:rsid w:val="002E1F7E"/>
    <w:rsid w:val="002E2471"/>
    <w:rsid w:val="002E5E0C"/>
    <w:rsid w:val="002F4A81"/>
    <w:rsid w:val="002F5EF8"/>
    <w:rsid w:val="00312034"/>
    <w:rsid w:val="00320A1E"/>
    <w:rsid w:val="00330BBD"/>
    <w:rsid w:val="00333335"/>
    <w:rsid w:val="00335FBA"/>
    <w:rsid w:val="00347C64"/>
    <w:rsid w:val="00384994"/>
    <w:rsid w:val="00397C42"/>
    <w:rsid w:val="003B477F"/>
    <w:rsid w:val="00414C42"/>
    <w:rsid w:val="00424F1F"/>
    <w:rsid w:val="00435D58"/>
    <w:rsid w:val="004454C7"/>
    <w:rsid w:val="0045443E"/>
    <w:rsid w:val="004706D5"/>
    <w:rsid w:val="00473BEB"/>
    <w:rsid w:val="00487D3A"/>
    <w:rsid w:val="0049580E"/>
    <w:rsid w:val="004B08B7"/>
    <w:rsid w:val="004B22E1"/>
    <w:rsid w:val="004D05C3"/>
    <w:rsid w:val="004E29DA"/>
    <w:rsid w:val="004F4119"/>
    <w:rsid w:val="00524296"/>
    <w:rsid w:val="0055472D"/>
    <w:rsid w:val="00554F76"/>
    <w:rsid w:val="00571870"/>
    <w:rsid w:val="005724C2"/>
    <w:rsid w:val="00575CA4"/>
    <w:rsid w:val="00575E62"/>
    <w:rsid w:val="00585906"/>
    <w:rsid w:val="005A5C70"/>
    <w:rsid w:val="005A6558"/>
    <w:rsid w:val="005D2B4F"/>
    <w:rsid w:val="005E3536"/>
    <w:rsid w:val="00605013"/>
    <w:rsid w:val="0062222C"/>
    <w:rsid w:val="00622F94"/>
    <w:rsid w:val="00672439"/>
    <w:rsid w:val="006C4A2C"/>
    <w:rsid w:val="006D460D"/>
    <w:rsid w:val="00711061"/>
    <w:rsid w:val="007122B3"/>
    <w:rsid w:val="00721C58"/>
    <w:rsid w:val="00723B76"/>
    <w:rsid w:val="0073566B"/>
    <w:rsid w:val="007455CE"/>
    <w:rsid w:val="00754B68"/>
    <w:rsid w:val="007737B8"/>
    <w:rsid w:val="007A4408"/>
    <w:rsid w:val="007C5CED"/>
    <w:rsid w:val="007C796B"/>
    <w:rsid w:val="007D7C49"/>
    <w:rsid w:val="00833748"/>
    <w:rsid w:val="00890BDD"/>
    <w:rsid w:val="008D48A0"/>
    <w:rsid w:val="008E0980"/>
    <w:rsid w:val="008F2C73"/>
    <w:rsid w:val="008F6EDA"/>
    <w:rsid w:val="0090630A"/>
    <w:rsid w:val="00921DF1"/>
    <w:rsid w:val="00934D71"/>
    <w:rsid w:val="00956487"/>
    <w:rsid w:val="00970040"/>
    <w:rsid w:val="009738A2"/>
    <w:rsid w:val="0098566E"/>
    <w:rsid w:val="009E77DC"/>
    <w:rsid w:val="009F1000"/>
    <w:rsid w:val="00A0042B"/>
    <w:rsid w:val="00A31189"/>
    <w:rsid w:val="00A325B7"/>
    <w:rsid w:val="00A55747"/>
    <w:rsid w:val="00A738C3"/>
    <w:rsid w:val="00A75FE0"/>
    <w:rsid w:val="00A800E8"/>
    <w:rsid w:val="00AD4726"/>
    <w:rsid w:val="00B03DBD"/>
    <w:rsid w:val="00B12897"/>
    <w:rsid w:val="00B16325"/>
    <w:rsid w:val="00B54B4A"/>
    <w:rsid w:val="00B638E7"/>
    <w:rsid w:val="00B67512"/>
    <w:rsid w:val="00B677C9"/>
    <w:rsid w:val="00B935C7"/>
    <w:rsid w:val="00BA1D8E"/>
    <w:rsid w:val="00BB3A99"/>
    <w:rsid w:val="00BE61D7"/>
    <w:rsid w:val="00BE6871"/>
    <w:rsid w:val="00C12D6D"/>
    <w:rsid w:val="00C13E3C"/>
    <w:rsid w:val="00C27B2B"/>
    <w:rsid w:val="00C27B91"/>
    <w:rsid w:val="00C30F95"/>
    <w:rsid w:val="00C55C9E"/>
    <w:rsid w:val="00C7789A"/>
    <w:rsid w:val="00CA577C"/>
    <w:rsid w:val="00CB56A4"/>
    <w:rsid w:val="00D012B0"/>
    <w:rsid w:val="00D12896"/>
    <w:rsid w:val="00D14160"/>
    <w:rsid w:val="00D316BB"/>
    <w:rsid w:val="00D40A8C"/>
    <w:rsid w:val="00D5700F"/>
    <w:rsid w:val="00D646A9"/>
    <w:rsid w:val="00DC225E"/>
    <w:rsid w:val="00DC5DCC"/>
    <w:rsid w:val="00DC6DFA"/>
    <w:rsid w:val="00E03C68"/>
    <w:rsid w:val="00E64EEA"/>
    <w:rsid w:val="00E70E24"/>
    <w:rsid w:val="00E728F2"/>
    <w:rsid w:val="00E84B8F"/>
    <w:rsid w:val="00E879D3"/>
    <w:rsid w:val="00EC2F35"/>
    <w:rsid w:val="00F17151"/>
    <w:rsid w:val="00FC5A27"/>
    <w:rsid w:val="00FD3066"/>
    <w:rsid w:val="00FE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C1FE3-F846-4AF7-881F-BB04F3D2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DBD"/>
    <w:rPr>
      <w:rFonts w:ascii="Tahoma" w:hAnsi="Tahoma" w:cs="Tahoma"/>
      <w:sz w:val="16"/>
      <w:szCs w:val="16"/>
    </w:rPr>
  </w:style>
  <w:style w:type="character" w:customStyle="1" w:styleId="BalloonTextChar">
    <w:name w:val="Balloon Text Char"/>
    <w:basedOn w:val="DefaultParagraphFont"/>
    <w:link w:val="BalloonText"/>
    <w:uiPriority w:val="99"/>
    <w:semiHidden/>
    <w:rsid w:val="00B03DBD"/>
    <w:rPr>
      <w:rFonts w:ascii="Tahoma" w:hAnsi="Tahoma" w:cs="Tahoma"/>
      <w:sz w:val="16"/>
      <w:szCs w:val="16"/>
    </w:rPr>
  </w:style>
  <w:style w:type="character" w:styleId="Hyperlink">
    <w:name w:val="Hyperlink"/>
    <w:basedOn w:val="DefaultParagraphFont"/>
    <w:uiPriority w:val="99"/>
    <w:unhideWhenUsed/>
    <w:rsid w:val="006C4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fsa.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said.ed.gov" TargetMode="External"/><Relationship Id="rId11" Type="http://schemas.openxmlformats.org/officeDocument/2006/relationships/hyperlink" Target="mailto:financialaid@wabash.edu" TargetMode="External"/><Relationship Id="rId5" Type="http://schemas.openxmlformats.org/officeDocument/2006/relationships/hyperlink" Target="http://www.fsaid.ed.gov" TargetMode="External"/><Relationship Id="rId10" Type="http://schemas.openxmlformats.org/officeDocument/2006/relationships/hyperlink" Target="mailto:financialaid@wabash.edu" TargetMode="External"/><Relationship Id="rId4" Type="http://schemas.openxmlformats.org/officeDocument/2006/relationships/webSettings" Target="webSettings.xml"/><Relationship Id="rId9" Type="http://schemas.openxmlformats.org/officeDocument/2006/relationships/hyperlink" Target="mailto:financialaid@wab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C7AF-EAE9-47A2-AF15-309E5A4B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Rager</dc:creator>
  <cp:lastModifiedBy>Apryl Bradley</cp:lastModifiedBy>
  <cp:revision>2</cp:revision>
  <cp:lastPrinted>2016-09-15T19:25:00Z</cp:lastPrinted>
  <dcterms:created xsi:type="dcterms:W3CDTF">2016-10-04T13:21:00Z</dcterms:created>
  <dcterms:modified xsi:type="dcterms:W3CDTF">2016-10-04T13:21:00Z</dcterms:modified>
</cp:coreProperties>
</file>